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96" w:rsidRPr="00021896" w:rsidRDefault="00021896" w:rsidP="00021896">
      <w:pPr>
        <w:ind w:right="840"/>
        <w:rPr>
          <w:rFonts w:asciiTheme="majorEastAsia" w:eastAsiaTheme="majorEastAsia" w:hAnsiTheme="majorEastAsia" w:hint="eastAsia"/>
          <w:b/>
          <w:color w:val="FF0000"/>
          <w:sz w:val="24"/>
          <w:szCs w:val="24"/>
        </w:rPr>
      </w:pPr>
      <w:r w:rsidRPr="00021896">
        <w:rPr>
          <w:rFonts w:asciiTheme="majorEastAsia" w:eastAsiaTheme="majorEastAsia" w:hAnsiTheme="majorEastAsia" w:hint="eastAsia"/>
          <w:b/>
          <w:color w:val="FF0000"/>
          <w:sz w:val="24"/>
          <w:szCs w:val="24"/>
        </w:rPr>
        <w:t>&lt;9/27評議員会修正版&gt;</w:t>
      </w:r>
      <w:bookmarkStart w:id="0" w:name="_GoBack"/>
      <w:bookmarkEnd w:id="0"/>
    </w:p>
    <w:p w:rsidR="00DD657D" w:rsidRPr="0056056A" w:rsidRDefault="00E47E2D" w:rsidP="00283C20">
      <w:pPr>
        <w:ind w:right="840" w:firstLineChars="1000" w:firstLine="2409"/>
        <w:rPr>
          <w:rFonts w:asciiTheme="majorEastAsia" w:eastAsiaTheme="majorEastAsia" w:hAnsiTheme="majorEastAsia"/>
          <w:b/>
          <w:color w:val="FF0000"/>
          <w:sz w:val="24"/>
          <w:szCs w:val="24"/>
          <w:lang w:eastAsia="zh-CN"/>
        </w:rPr>
      </w:pPr>
      <w:r w:rsidRPr="0056056A">
        <w:rPr>
          <w:rFonts w:asciiTheme="majorEastAsia" w:eastAsiaTheme="majorEastAsia" w:hAnsiTheme="majorEastAsia" w:hint="eastAsia"/>
          <w:b/>
          <w:sz w:val="24"/>
          <w:szCs w:val="24"/>
          <w:lang w:eastAsia="zh-CN"/>
        </w:rPr>
        <w:t>◆</w:t>
      </w:r>
      <w:r w:rsidRPr="0056056A">
        <w:rPr>
          <w:rFonts w:asciiTheme="majorEastAsia" w:eastAsiaTheme="majorEastAsia" w:hAnsiTheme="majorEastAsia"/>
          <w:b/>
          <w:sz w:val="24"/>
          <w:szCs w:val="24"/>
          <w:lang w:eastAsia="zh-CN"/>
        </w:rPr>
        <w:t>和光大学同窓会</w:t>
      </w:r>
      <w:r w:rsidR="006C0459" w:rsidRPr="0056056A">
        <w:rPr>
          <w:rFonts w:asciiTheme="majorEastAsia" w:eastAsiaTheme="majorEastAsia" w:hAnsiTheme="majorEastAsia"/>
          <w:b/>
          <w:sz w:val="24"/>
          <w:szCs w:val="24"/>
          <w:lang w:eastAsia="zh-CN"/>
        </w:rPr>
        <w:t>第</w:t>
      </w:r>
      <w:r w:rsidR="00A9207D" w:rsidRPr="0056056A">
        <w:rPr>
          <w:rFonts w:asciiTheme="majorEastAsia" w:eastAsiaTheme="majorEastAsia" w:hAnsiTheme="majorEastAsia" w:hint="eastAsia"/>
          <w:b/>
          <w:sz w:val="24"/>
          <w:szCs w:val="24"/>
          <w:lang w:eastAsia="zh-CN"/>
        </w:rPr>
        <w:t>７</w:t>
      </w:r>
      <w:r w:rsidR="006C0459" w:rsidRPr="0056056A">
        <w:rPr>
          <w:rFonts w:asciiTheme="majorEastAsia" w:eastAsiaTheme="majorEastAsia" w:hAnsiTheme="majorEastAsia"/>
          <w:b/>
          <w:sz w:val="24"/>
          <w:szCs w:val="24"/>
          <w:lang w:eastAsia="zh-CN"/>
        </w:rPr>
        <w:t>回総会</w:t>
      </w:r>
      <w:r w:rsidR="00BA45AC">
        <w:rPr>
          <w:rFonts w:asciiTheme="majorEastAsia" w:eastAsiaTheme="majorEastAsia" w:hAnsiTheme="majorEastAsia" w:hint="eastAsia"/>
          <w:b/>
          <w:sz w:val="24"/>
          <w:szCs w:val="24"/>
        </w:rPr>
        <w:t>議案書</w:t>
      </w:r>
      <w:r w:rsidR="00DD657D" w:rsidRPr="0056056A">
        <w:rPr>
          <w:rFonts w:asciiTheme="majorEastAsia" w:eastAsiaTheme="majorEastAsia" w:hAnsiTheme="majorEastAsia" w:hint="eastAsia"/>
          <w:b/>
          <w:sz w:val="24"/>
          <w:szCs w:val="24"/>
          <w:lang w:eastAsia="zh-CN"/>
        </w:rPr>
        <w:t>◆</w:t>
      </w:r>
    </w:p>
    <w:p w:rsidR="00DD657D" w:rsidRPr="0056056A" w:rsidRDefault="00DD657D" w:rsidP="0056056A">
      <w:pPr>
        <w:ind w:right="840" w:firstLineChars="400" w:firstLine="964"/>
        <w:rPr>
          <w:rFonts w:asciiTheme="majorEastAsia" w:eastAsiaTheme="majorEastAsia" w:hAnsiTheme="majorEastAsia"/>
          <w:b/>
          <w:sz w:val="24"/>
          <w:szCs w:val="24"/>
          <w:lang w:eastAsia="zh-CN"/>
        </w:rPr>
      </w:pPr>
      <w:r w:rsidRPr="0056056A">
        <w:rPr>
          <w:rFonts w:asciiTheme="majorEastAsia" w:eastAsiaTheme="majorEastAsia" w:hAnsiTheme="majorEastAsia" w:hint="eastAsia"/>
          <w:b/>
          <w:sz w:val="24"/>
          <w:szCs w:val="24"/>
          <w:lang w:eastAsia="zh-CN"/>
        </w:rPr>
        <w:t>◇2018/11/3（土）13時～14時30分和光大学A棟4階第2会議室◇</w:t>
      </w:r>
    </w:p>
    <w:p w:rsidR="0056056A" w:rsidRPr="002F78F0" w:rsidRDefault="0056056A" w:rsidP="00DD657D">
      <w:pPr>
        <w:pBdr>
          <w:bottom w:val="double" w:sz="6" w:space="1" w:color="auto"/>
        </w:pBdr>
        <w:ind w:right="840"/>
        <w:rPr>
          <w:rFonts w:asciiTheme="majorEastAsia" w:eastAsiaTheme="majorEastAsia" w:hAnsiTheme="majorEastAsia"/>
          <w:b/>
          <w:szCs w:val="21"/>
        </w:rPr>
      </w:pPr>
    </w:p>
    <w:p w:rsidR="002C66EB" w:rsidRDefault="002C66EB" w:rsidP="0056056A">
      <w:pPr>
        <w:rPr>
          <w:rFonts w:asciiTheme="majorEastAsia" w:eastAsiaTheme="majorEastAsia" w:hAnsiTheme="majorEastAsia"/>
          <w:b/>
          <w:sz w:val="24"/>
          <w:szCs w:val="24"/>
        </w:rPr>
      </w:pPr>
    </w:p>
    <w:p w:rsidR="002C66EB" w:rsidRDefault="002C66EB" w:rsidP="002C66EB">
      <w:pPr>
        <w:ind w:firstLineChars="1000" w:firstLine="2409"/>
        <w:rPr>
          <w:rFonts w:asciiTheme="majorEastAsia" w:eastAsiaTheme="majorEastAsia" w:hAnsiTheme="majorEastAsia"/>
          <w:szCs w:val="21"/>
        </w:rPr>
      </w:pPr>
      <w:r w:rsidRPr="008D4BA4">
        <w:rPr>
          <w:rFonts w:asciiTheme="majorEastAsia" w:eastAsiaTheme="majorEastAsia" w:hAnsiTheme="majorEastAsia" w:hint="eastAsia"/>
          <w:b/>
          <w:sz w:val="24"/>
          <w:szCs w:val="24"/>
          <w:lang w:eastAsia="zh-CN"/>
        </w:rPr>
        <w:t>和光大学同窓会　第</w:t>
      </w:r>
      <w:r>
        <w:rPr>
          <w:rFonts w:asciiTheme="majorEastAsia" w:eastAsiaTheme="majorEastAsia" w:hAnsiTheme="majorEastAsia" w:hint="eastAsia"/>
          <w:b/>
          <w:sz w:val="24"/>
          <w:szCs w:val="24"/>
          <w:lang w:eastAsia="zh-CN"/>
        </w:rPr>
        <w:t>7</w:t>
      </w:r>
      <w:r w:rsidRPr="008D4BA4">
        <w:rPr>
          <w:rFonts w:asciiTheme="majorEastAsia" w:eastAsiaTheme="majorEastAsia" w:hAnsiTheme="majorEastAsia" w:hint="eastAsia"/>
          <w:b/>
          <w:sz w:val="24"/>
          <w:szCs w:val="24"/>
          <w:lang w:eastAsia="zh-CN"/>
        </w:rPr>
        <w:t>回総会　議案</w:t>
      </w:r>
      <w:r w:rsidRPr="008D4BA4">
        <w:rPr>
          <w:rFonts w:asciiTheme="majorEastAsia" w:eastAsiaTheme="majorEastAsia" w:hAnsiTheme="majorEastAsia" w:hint="eastAsia"/>
          <w:b/>
          <w:szCs w:val="21"/>
          <w:lang w:eastAsia="zh-CN"/>
        </w:rPr>
        <w:t xml:space="preserve">　</w:t>
      </w:r>
    </w:p>
    <w:p w:rsidR="002C66EB" w:rsidRPr="00B479A7" w:rsidRDefault="002C66EB" w:rsidP="002C66EB">
      <w:pPr>
        <w:ind w:firstLineChars="400" w:firstLine="840"/>
        <w:rPr>
          <w:rFonts w:asciiTheme="majorEastAsia" w:eastAsiaTheme="majorEastAsia" w:hAnsiTheme="majorEastAsia"/>
          <w:szCs w:val="21"/>
          <w:lang w:eastAsia="zh-CN"/>
        </w:rPr>
      </w:pPr>
    </w:p>
    <w:p w:rsidR="002C66EB" w:rsidRPr="0056056A" w:rsidRDefault="002C66EB" w:rsidP="002C66EB">
      <w:pPr>
        <w:rPr>
          <w:rFonts w:asciiTheme="majorEastAsia" w:eastAsiaTheme="majorEastAsia" w:hAnsiTheme="majorEastAsia"/>
          <w:sz w:val="24"/>
          <w:szCs w:val="24"/>
          <w:lang w:eastAsia="zh-CN"/>
        </w:rPr>
      </w:pPr>
      <w:r w:rsidRPr="008D4BA4">
        <w:rPr>
          <w:rFonts w:asciiTheme="majorEastAsia" w:eastAsiaTheme="majorEastAsia" w:hAnsiTheme="majorEastAsia" w:hint="eastAsia"/>
          <w:szCs w:val="21"/>
          <w:lang w:eastAsia="zh-CN"/>
        </w:rPr>
        <w:t xml:space="preserve">　　　　　　　　</w:t>
      </w:r>
      <w:r w:rsidRPr="0056056A">
        <w:rPr>
          <w:rFonts w:asciiTheme="majorEastAsia" w:eastAsiaTheme="majorEastAsia" w:hAnsiTheme="majorEastAsia" w:hint="eastAsia"/>
          <w:szCs w:val="21"/>
          <w:lang w:eastAsia="zh-CN"/>
        </w:rPr>
        <w:t xml:space="preserve">　</w:t>
      </w:r>
      <w:r w:rsidRPr="0056056A">
        <w:rPr>
          <w:rFonts w:asciiTheme="majorEastAsia" w:eastAsiaTheme="majorEastAsia" w:hAnsiTheme="majorEastAsia" w:hint="eastAsia"/>
          <w:sz w:val="24"/>
          <w:szCs w:val="24"/>
          <w:lang w:eastAsia="zh-CN"/>
        </w:rPr>
        <w:t xml:space="preserve">第一号議案　</w:t>
      </w:r>
      <w:r w:rsidR="00DD0D65">
        <w:rPr>
          <w:rFonts w:asciiTheme="majorEastAsia" w:eastAsiaTheme="majorEastAsia" w:hAnsiTheme="majorEastAsia" w:hint="eastAsia"/>
          <w:sz w:val="24"/>
          <w:szCs w:val="24"/>
        </w:rPr>
        <w:t>2018</w:t>
      </w:r>
      <w:r w:rsidRPr="0056056A">
        <w:rPr>
          <w:rFonts w:asciiTheme="majorEastAsia" w:eastAsiaTheme="majorEastAsia" w:hAnsiTheme="majorEastAsia" w:hint="eastAsia"/>
          <w:sz w:val="24"/>
          <w:szCs w:val="24"/>
          <w:lang w:eastAsia="zh-CN"/>
        </w:rPr>
        <w:t>年度事業報告</w:t>
      </w:r>
    </w:p>
    <w:p w:rsidR="002C66EB" w:rsidRPr="0056056A" w:rsidRDefault="002C66EB" w:rsidP="002C66EB">
      <w:pPr>
        <w:rPr>
          <w:rFonts w:asciiTheme="majorEastAsia" w:eastAsiaTheme="majorEastAsia" w:hAnsiTheme="majorEastAsia"/>
          <w:sz w:val="24"/>
          <w:szCs w:val="24"/>
        </w:rPr>
      </w:pPr>
      <w:r w:rsidRPr="0056056A">
        <w:rPr>
          <w:rFonts w:asciiTheme="majorEastAsia" w:eastAsiaTheme="majorEastAsia" w:hAnsiTheme="majorEastAsia" w:hint="eastAsia"/>
          <w:sz w:val="24"/>
          <w:szCs w:val="24"/>
          <w:lang w:eastAsia="zh-CN"/>
        </w:rPr>
        <w:t xml:space="preserve">　　　　　　　　</w:t>
      </w:r>
      <w:r w:rsidRPr="0056056A">
        <w:rPr>
          <w:rFonts w:asciiTheme="majorEastAsia" w:eastAsiaTheme="majorEastAsia" w:hAnsiTheme="majorEastAsia" w:hint="eastAsia"/>
          <w:sz w:val="24"/>
          <w:szCs w:val="24"/>
        </w:rPr>
        <w:t>第二号議案　2018年度決算及び、監査報告</w:t>
      </w:r>
    </w:p>
    <w:p w:rsidR="002C66EB" w:rsidRPr="0056056A" w:rsidRDefault="002C66EB" w:rsidP="002C66EB">
      <w:pPr>
        <w:rPr>
          <w:rFonts w:asciiTheme="majorEastAsia" w:eastAsiaTheme="majorEastAsia" w:hAnsiTheme="majorEastAsia"/>
          <w:sz w:val="24"/>
          <w:szCs w:val="24"/>
          <w:lang w:eastAsia="zh-CN"/>
        </w:rPr>
      </w:pPr>
      <w:r w:rsidRPr="0056056A">
        <w:rPr>
          <w:rFonts w:asciiTheme="majorEastAsia" w:eastAsiaTheme="majorEastAsia" w:hAnsiTheme="majorEastAsia" w:hint="eastAsia"/>
          <w:sz w:val="24"/>
          <w:szCs w:val="24"/>
        </w:rPr>
        <w:t xml:space="preserve">　　　　　　　　</w:t>
      </w:r>
      <w:r w:rsidRPr="0056056A">
        <w:rPr>
          <w:rFonts w:asciiTheme="majorEastAsia" w:eastAsiaTheme="majorEastAsia" w:hAnsiTheme="majorEastAsia" w:hint="eastAsia"/>
          <w:sz w:val="24"/>
          <w:szCs w:val="24"/>
          <w:lang w:eastAsia="zh-CN"/>
        </w:rPr>
        <w:t>第三号議案　2019年度事業計画</w:t>
      </w:r>
    </w:p>
    <w:p w:rsidR="002C66EB" w:rsidRPr="0056056A" w:rsidRDefault="002C66EB" w:rsidP="002C66EB">
      <w:pPr>
        <w:rPr>
          <w:rFonts w:asciiTheme="majorEastAsia" w:eastAsiaTheme="majorEastAsia" w:hAnsiTheme="majorEastAsia"/>
          <w:sz w:val="24"/>
          <w:szCs w:val="24"/>
        </w:rPr>
      </w:pPr>
      <w:r w:rsidRPr="0056056A">
        <w:rPr>
          <w:rFonts w:asciiTheme="majorEastAsia" w:eastAsiaTheme="majorEastAsia" w:hAnsiTheme="majorEastAsia" w:hint="eastAsia"/>
          <w:sz w:val="24"/>
          <w:szCs w:val="24"/>
          <w:lang w:eastAsia="zh-CN"/>
        </w:rPr>
        <w:t xml:space="preserve">　　　　　　　　</w:t>
      </w:r>
      <w:r w:rsidRPr="0056056A">
        <w:rPr>
          <w:rFonts w:asciiTheme="majorEastAsia" w:eastAsiaTheme="majorEastAsia" w:hAnsiTheme="majorEastAsia" w:hint="eastAsia"/>
          <w:sz w:val="24"/>
          <w:szCs w:val="24"/>
        </w:rPr>
        <w:t>第四号議案　2019年度予算</w:t>
      </w:r>
    </w:p>
    <w:p w:rsidR="002C66EB" w:rsidRPr="0056056A" w:rsidRDefault="002C66EB" w:rsidP="002C66EB">
      <w:pPr>
        <w:rPr>
          <w:rFonts w:asciiTheme="majorEastAsia" w:eastAsiaTheme="majorEastAsia" w:hAnsiTheme="majorEastAsia"/>
          <w:sz w:val="24"/>
          <w:szCs w:val="24"/>
        </w:rPr>
      </w:pPr>
      <w:r w:rsidRPr="0056056A">
        <w:rPr>
          <w:rFonts w:asciiTheme="majorEastAsia" w:eastAsiaTheme="majorEastAsia" w:hAnsiTheme="majorEastAsia" w:hint="eastAsia"/>
          <w:sz w:val="24"/>
          <w:szCs w:val="24"/>
        </w:rPr>
        <w:t xml:space="preserve">　　　　　　　　第五号議案　2019年度役員の選出</w:t>
      </w:r>
    </w:p>
    <w:p w:rsidR="002C66EB" w:rsidRPr="0056056A" w:rsidRDefault="002C66EB" w:rsidP="002C66EB">
      <w:pPr>
        <w:rPr>
          <w:rFonts w:asciiTheme="majorEastAsia" w:eastAsiaTheme="majorEastAsia" w:hAnsiTheme="majorEastAsia"/>
          <w:sz w:val="24"/>
          <w:szCs w:val="24"/>
        </w:rPr>
      </w:pPr>
      <w:r w:rsidRPr="0056056A">
        <w:rPr>
          <w:rFonts w:asciiTheme="majorEastAsia" w:eastAsiaTheme="majorEastAsia" w:hAnsiTheme="majorEastAsia" w:hint="eastAsia"/>
          <w:sz w:val="24"/>
          <w:szCs w:val="24"/>
        </w:rPr>
        <w:t xml:space="preserve">　　　　　　　　</w:t>
      </w:r>
      <w:r w:rsidRPr="0056056A">
        <w:rPr>
          <w:rFonts w:asciiTheme="majorEastAsia" w:eastAsiaTheme="majorEastAsia" w:hAnsiTheme="majorEastAsia" w:hint="eastAsia"/>
          <w:sz w:val="24"/>
          <w:szCs w:val="24"/>
          <w:lang w:eastAsia="zh-CN"/>
        </w:rPr>
        <w:t>第六号議案　規約改正</w:t>
      </w:r>
    </w:p>
    <w:p w:rsidR="002C66EB" w:rsidRDefault="002C66EB" w:rsidP="002C66EB">
      <w:pPr>
        <w:pBdr>
          <w:bottom w:val="double" w:sz="6" w:space="1" w:color="auto"/>
        </w:pBdr>
        <w:rPr>
          <w:rFonts w:asciiTheme="majorEastAsia" w:eastAsiaTheme="majorEastAsia" w:hAnsiTheme="majorEastAsia"/>
          <w:color w:val="FF0000"/>
          <w:sz w:val="24"/>
          <w:szCs w:val="24"/>
        </w:rPr>
      </w:pPr>
    </w:p>
    <w:p w:rsidR="002C66EB" w:rsidRDefault="002C66EB" w:rsidP="002C66EB">
      <w:pPr>
        <w:rPr>
          <w:rFonts w:asciiTheme="majorEastAsia" w:eastAsiaTheme="majorEastAsia" w:hAnsiTheme="majorEastAsia"/>
          <w:color w:val="FF0000"/>
          <w:sz w:val="24"/>
          <w:szCs w:val="24"/>
        </w:rPr>
      </w:pPr>
    </w:p>
    <w:p w:rsidR="002C729E" w:rsidRPr="002C66EB" w:rsidRDefault="00DA41D2" w:rsidP="00E47E2D">
      <w:pPr>
        <w:rPr>
          <w:rFonts w:asciiTheme="majorEastAsia" w:eastAsiaTheme="majorEastAsia" w:hAnsiTheme="majorEastAsia"/>
          <w:b/>
          <w:sz w:val="22"/>
        </w:rPr>
      </w:pPr>
      <w:r>
        <w:rPr>
          <w:rFonts w:hint="eastAsia"/>
          <w:b/>
          <w:sz w:val="24"/>
          <w:szCs w:val="24"/>
          <w:lang w:eastAsia="zh-CN"/>
        </w:rPr>
        <w:t xml:space="preserve">　</w:t>
      </w:r>
      <w:r w:rsidRPr="002C66EB">
        <w:rPr>
          <w:rFonts w:hint="eastAsia"/>
          <w:b/>
          <w:sz w:val="22"/>
          <w:lang w:eastAsia="zh-CN"/>
        </w:rPr>
        <w:t xml:space="preserve">　</w:t>
      </w:r>
      <w:r w:rsidR="00E456E1" w:rsidRPr="002C66EB">
        <w:rPr>
          <w:rFonts w:asciiTheme="majorEastAsia" w:eastAsiaTheme="majorEastAsia" w:hAnsiTheme="majorEastAsia" w:hint="eastAsia"/>
          <w:b/>
          <w:sz w:val="22"/>
        </w:rPr>
        <w:t>和光大学同窓会会員のみなさまへ</w:t>
      </w:r>
    </w:p>
    <w:p w:rsidR="009A0DBE" w:rsidRPr="002C66EB" w:rsidRDefault="00E75E65" w:rsidP="002C66EB">
      <w:pPr>
        <w:wordWrap w:val="0"/>
        <w:ind w:firstLineChars="500" w:firstLine="1100"/>
        <w:jc w:val="right"/>
        <w:rPr>
          <w:rFonts w:asciiTheme="majorEastAsia" w:eastAsiaTheme="majorEastAsia" w:hAnsiTheme="majorEastAsia"/>
          <w:sz w:val="22"/>
          <w:lang w:eastAsia="zh-CN"/>
        </w:rPr>
      </w:pPr>
      <w:r w:rsidRPr="002C66EB">
        <w:rPr>
          <w:rFonts w:asciiTheme="majorEastAsia" w:eastAsiaTheme="majorEastAsia" w:hAnsiTheme="majorEastAsia" w:hint="eastAsia"/>
          <w:sz w:val="22"/>
        </w:rPr>
        <w:t xml:space="preserve">　</w:t>
      </w:r>
      <w:r w:rsidR="0022344D" w:rsidRPr="002C66EB">
        <w:rPr>
          <w:rFonts w:asciiTheme="majorEastAsia" w:eastAsiaTheme="majorEastAsia" w:hAnsiTheme="majorEastAsia" w:hint="eastAsia"/>
          <w:sz w:val="22"/>
          <w:lang w:eastAsia="zh-CN"/>
        </w:rPr>
        <w:t xml:space="preserve">和光大学同窓会　</w:t>
      </w:r>
      <w:r w:rsidRPr="002C66EB">
        <w:rPr>
          <w:rFonts w:asciiTheme="majorEastAsia" w:eastAsiaTheme="majorEastAsia" w:hAnsiTheme="majorEastAsia" w:hint="eastAsia"/>
          <w:sz w:val="22"/>
          <w:lang w:eastAsia="zh-CN"/>
        </w:rPr>
        <w:t>会長　打越　雅祥</w:t>
      </w:r>
      <w:r w:rsidR="009A0DBE" w:rsidRPr="002C66EB">
        <w:rPr>
          <w:rFonts w:asciiTheme="majorEastAsia" w:eastAsiaTheme="majorEastAsia" w:hAnsiTheme="majorEastAsia" w:hint="eastAsia"/>
          <w:sz w:val="22"/>
          <w:lang w:eastAsia="zh-CN"/>
        </w:rPr>
        <w:t xml:space="preserve">　　　</w:t>
      </w:r>
    </w:p>
    <w:p w:rsidR="00DD0D65" w:rsidRPr="00374F78" w:rsidRDefault="00DD0D65" w:rsidP="00DD0D65">
      <w:pPr>
        <w:rPr>
          <w:rFonts w:ascii="HG正楷書体-PRO" w:eastAsia="HG正楷書体-PRO"/>
          <w:sz w:val="24"/>
          <w:szCs w:val="24"/>
        </w:rPr>
      </w:pPr>
      <w:r w:rsidRPr="00374F78">
        <w:rPr>
          <w:rFonts w:ascii="HG正楷書体-PRO" w:eastAsia="HG正楷書体-PRO" w:hint="eastAsia"/>
          <w:sz w:val="24"/>
          <w:szCs w:val="24"/>
        </w:rPr>
        <w:t>5月のこと、青いユニフォームの選手に、赤いユニフォームの選手が後ろからタックルする映像が全国に流れました。その危険なプレーが、日大アメリカンフット</w:t>
      </w:r>
      <w:r>
        <w:rPr>
          <w:rFonts w:ascii="HG正楷書体-PRO" w:eastAsia="HG正楷書体-PRO" w:hint="eastAsia"/>
          <w:sz w:val="24"/>
          <w:szCs w:val="24"/>
        </w:rPr>
        <w:t>ボールの監督、コーチからの指示でなされたことが明るみに出るにつれ、批判の声は学長を越え</w:t>
      </w:r>
      <w:r w:rsidRPr="00374F78">
        <w:rPr>
          <w:rFonts w:ascii="HG正楷書体-PRO" w:eastAsia="HG正楷書体-PRO" w:hint="eastAsia"/>
          <w:sz w:val="24"/>
          <w:szCs w:val="24"/>
        </w:rPr>
        <w:t>、理事長にまで及ぼうとしています。</w:t>
      </w:r>
    </w:p>
    <w:p w:rsidR="00DD0D65" w:rsidRPr="00374F78" w:rsidRDefault="00DD0D65" w:rsidP="00DD0D65">
      <w:pPr>
        <w:rPr>
          <w:rFonts w:ascii="HG正楷書体-PRO" w:eastAsia="HG正楷書体-PRO"/>
          <w:sz w:val="24"/>
          <w:szCs w:val="24"/>
        </w:rPr>
      </w:pPr>
      <w:r w:rsidRPr="00374F78">
        <w:rPr>
          <w:rFonts w:ascii="HG正楷書体-PRO" w:eastAsia="HG正楷書体-PRO" w:hint="eastAsia"/>
          <w:sz w:val="24"/>
          <w:szCs w:val="24"/>
        </w:rPr>
        <w:t>暴力をもってしても相手チームの主力選手を無力にする。勝つためには手段を選ばない。日大の名を知らしめるためにはけが人が出てもかまわない。勝つことこそが最優先だ。</w:t>
      </w:r>
      <w:r>
        <w:rPr>
          <w:rFonts w:ascii="HG正楷書体-PRO" w:eastAsia="HG正楷書体-PRO" w:hint="eastAsia"/>
          <w:sz w:val="24"/>
          <w:szCs w:val="24"/>
        </w:rPr>
        <w:t>そして、一人の選手・日大の学生が、従順な兵士</w:t>
      </w:r>
      <w:r w:rsidRPr="00374F78">
        <w:rPr>
          <w:rFonts w:ascii="HG正楷書体-PRO" w:eastAsia="HG正楷書体-PRO" w:hint="eastAsia"/>
          <w:sz w:val="24"/>
          <w:szCs w:val="24"/>
        </w:rPr>
        <w:t>として選ばれたのです。反則行為をせざるを得なかった選手は、控室で号泣したとのことです。</w:t>
      </w:r>
    </w:p>
    <w:p w:rsidR="00DD0D65" w:rsidRPr="00374F78" w:rsidRDefault="00DD0D65" w:rsidP="00DD0D65">
      <w:pPr>
        <w:rPr>
          <w:rFonts w:ascii="HG正楷書体-PRO" w:eastAsia="HG正楷書体-PRO"/>
          <w:sz w:val="24"/>
          <w:szCs w:val="24"/>
        </w:rPr>
      </w:pPr>
      <w:r w:rsidRPr="00374F78">
        <w:rPr>
          <w:rFonts w:ascii="HG正楷書体-PRO" w:eastAsia="HG正楷書体-PRO" w:hint="eastAsia"/>
          <w:sz w:val="24"/>
          <w:szCs w:val="24"/>
        </w:rPr>
        <w:t>この暴力事件の映像を見</w:t>
      </w:r>
      <w:r>
        <w:rPr>
          <w:rFonts w:ascii="HG正楷書体-PRO" w:eastAsia="HG正楷書体-PRO" w:hint="eastAsia"/>
          <w:sz w:val="24"/>
          <w:szCs w:val="24"/>
        </w:rPr>
        <w:t>ながら、ある新聞記事を思い出しました。何年か前の毎日新聞の「余録</w:t>
      </w:r>
      <w:r w:rsidRPr="00374F78">
        <w:rPr>
          <w:rFonts w:ascii="HG正楷書体-PRO" w:eastAsia="HG正楷書体-PRO" w:hint="eastAsia"/>
          <w:sz w:val="24"/>
          <w:szCs w:val="24"/>
        </w:rPr>
        <w:t>」欄です。「スポーツが好きな子どもたちを持つ保護者の皆さんに読んでほしい文書がある。」との書き出しで、負けるのがあたりまえの常敗男子バスケットボール部が、東京都新人大会で650校の頂点にたった時のことを書いています。「優勝を決めたその日、応援の保護者ら向けに</w:t>
      </w:r>
      <w:r>
        <w:rPr>
          <w:rFonts w:ascii="HG正楷書体-PRO" w:eastAsia="HG正楷書体-PRO"/>
          <w:sz w:val="24"/>
          <w:szCs w:val="24"/>
        </w:rPr>
        <w:ruby>
          <w:rubyPr>
            <w:rubyAlign w:val="distributeSpace"/>
            <w:hps w:val="12"/>
            <w:hpsRaise w:val="22"/>
            <w:hpsBaseText w:val="24"/>
            <w:lid w:val="ja-JP"/>
          </w:rubyPr>
          <w:rt>
            <w:r w:rsidR="00DD0D65" w:rsidRPr="00374F78">
              <w:rPr>
                <w:rFonts w:ascii="HG正楷書体-PRO" w:eastAsia="HG正楷書体-PRO"/>
                <w:sz w:val="12"/>
                <w:szCs w:val="24"/>
              </w:rPr>
              <w:t>もろずみ</w:t>
            </w:r>
          </w:rt>
          <w:rubyBase>
            <w:r w:rsidR="00DD0D65">
              <w:rPr>
                <w:rFonts w:ascii="HG正楷書体-PRO" w:eastAsia="HG正楷書体-PRO"/>
                <w:sz w:val="24"/>
                <w:szCs w:val="24"/>
              </w:rPr>
              <w:t>両角</w:t>
            </w:r>
          </w:rubyBase>
        </w:ruby>
      </w:r>
      <w:r w:rsidRPr="00374F78">
        <w:rPr>
          <w:rFonts w:ascii="HG正楷書体-PRO" w:eastAsia="HG正楷書体-PRO" w:hint="eastAsia"/>
          <w:sz w:val="24"/>
          <w:szCs w:val="24"/>
        </w:rPr>
        <w:t>さんが配布したのが『和光の丘より』だ。①相手の不注意によるミスには拍手しない②相手のフリースローの失敗に対しては拍手しない③相手のファウルに対して拍手や『ナイスファウル</w:t>
      </w:r>
      <w:r>
        <w:rPr>
          <w:rFonts w:ascii="HG正楷書体-PRO" w:eastAsia="HG正楷書体-PRO" w:hint="eastAsia"/>
          <w:sz w:val="24"/>
          <w:szCs w:val="24"/>
        </w:rPr>
        <w:t>』などの声をかけない④審判のジャッジに対する不満の声はかけない。</w:t>
      </w:r>
      <w:r w:rsidRPr="00374F78">
        <w:rPr>
          <w:rFonts w:ascii="HG正楷書体-PRO" w:eastAsia="HG正楷書体-PRO" w:hint="eastAsia"/>
          <w:sz w:val="24"/>
          <w:szCs w:val="24"/>
        </w:rPr>
        <w:t>ゲームは相手がいて初めて成立する。だから対戦相手は『敵』でなく、ナイスゲームを共に作るパートナーなのだ。」両角さんは現在、和光学園の常務理事の職にあり、「現場の指導からは離れている。だが、フェアプレーの精神が凝縮された文書は10年後の今も色あせず、いや今だからこそ光を放っている。」</w:t>
      </w:r>
    </w:p>
    <w:p w:rsidR="00DD0D65" w:rsidRPr="00374F78" w:rsidRDefault="00DD0D65" w:rsidP="00DD0D65">
      <w:pPr>
        <w:rPr>
          <w:rFonts w:ascii="HG正楷書体-PRO" w:eastAsia="HG正楷書体-PRO"/>
          <w:sz w:val="24"/>
          <w:szCs w:val="24"/>
        </w:rPr>
      </w:pPr>
      <w:r w:rsidRPr="00374F78">
        <w:rPr>
          <w:rFonts w:ascii="HG正楷書体-PRO" w:eastAsia="HG正楷書体-PRO" w:hint="eastAsia"/>
          <w:sz w:val="24"/>
          <w:szCs w:val="24"/>
        </w:rPr>
        <w:t>どういう人間に育てたいか、教育方針の違いが如実にスポーツに現れてしまいました。</w:t>
      </w:r>
    </w:p>
    <w:p w:rsidR="00DD0D65" w:rsidRPr="00374F78" w:rsidRDefault="00DD0D65" w:rsidP="00DD0D65">
      <w:pPr>
        <w:rPr>
          <w:rFonts w:ascii="HG正楷書体-PRO" w:eastAsia="HG正楷書体-PRO"/>
          <w:sz w:val="24"/>
          <w:szCs w:val="24"/>
        </w:rPr>
      </w:pPr>
      <w:r w:rsidRPr="00374F78">
        <w:rPr>
          <w:rFonts w:ascii="HG正楷書体-PRO" w:eastAsia="HG正楷書体-PRO" w:hint="eastAsia"/>
          <w:sz w:val="24"/>
          <w:szCs w:val="24"/>
        </w:rPr>
        <w:lastRenderedPageBreak/>
        <w:t>片や、理不尽、不条理な命令にも従う従順な戦士。片や人としての矜持を持った人間。人材育成か、人間としての成長か。かつて企業に求められていた人材は、戦士でした。現在でもブラック企業は、戦士としての人材を求めています。しかし、これからの世の中、自分の頭で考える人間こそが必要となっていますし、そういう人間を求める企業も増えてきています。</w:t>
      </w:r>
    </w:p>
    <w:p w:rsidR="00E70995" w:rsidRPr="00360359" w:rsidRDefault="00DD0D65" w:rsidP="00360359">
      <w:pPr>
        <w:rPr>
          <w:rFonts w:ascii="HG正楷書体-PRO" w:eastAsia="HG正楷書体-PRO"/>
          <w:sz w:val="24"/>
          <w:szCs w:val="24"/>
        </w:rPr>
      </w:pPr>
      <w:r w:rsidRPr="00374F78">
        <w:rPr>
          <w:rFonts w:ascii="HG正楷書体-PRO" w:eastAsia="HG正楷書体-PRO" w:hint="eastAsia"/>
          <w:sz w:val="24"/>
          <w:szCs w:val="24"/>
        </w:rPr>
        <w:t>和光大学は人材ではなく、人間を世に送り出す大学だと評価されるようになっていけたらなあと切に思います。そうなれるよう、同窓会は見守り、応援していくために活動していきます。</w:t>
      </w:r>
    </w:p>
    <w:p w:rsidR="001C2F02" w:rsidRPr="004C5B67" w:rsidRDefault="002C66EB" w:rsidP="00FC495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4C5B67">
        <w:rPr>
          <w:rFonts w:asciiTheme="majorEastAsia" w:eastAsiaTheme="majorEastAsia" w:hAnsiTheme="majorEastAsia" w:hint="eastAsia"/>
          <w:b/>
          <w:sz w:val="24"/>
          <w:szCs w:val="24"/>
        </w:rPr>
        <w:t>―――――――――――――――――――――――――――――――――――</w:t>
      </w:r>
    </w:p>
    <w:p w:rsidR="006F3E82" w:rsidRPr="00E75E65" w:rsidRDefault="00673D0D" w:rsidP="00FC4955">
      <w:pPr>
        <w:rPr>
          <w:rFonts w:asciiTheme="majorEastAsia" w:eastAsiaTheme="majorEastAsia" w:hAnsiTheme="majorEastAsia"/>
          <w:b/>
          <w:sz w:val="22"/>
          <w:lang w:eastAsia="zh-CN"/>
        </w:rPr>
      </w:pPr>
      <w:r w:rsidRPr="00A27DF5">
        <w:rPr>
          <w:rFonts w:asciiTheme="majorEastAsia" w:eastAsiaTheme="majorEastAsia" w:hAnsiTheme="majorEastAsia" w:hint="eastAsia"/>
          <w:b/>
          <w:sz w:val="22"/>
          <w:lang w:eastAsia="zh-CN"/>
        </w:rPr>
        <w:t>第</w:t>
      </w:r>
      <w:r w:rsidR="00F41F25" w:rsidRPr="00A27DF5">
        <w:rPr>
          <w:rFonts w:asciiTheme="majorEastAsia" w:eastAsiaTheme="majorEastAsia" w:hAnsiTheme="majorEastAsia" w:hint="eastAsia"/>
          <w:sz w:val="22"/>
          <w:lang w:eastAsia="zh-CN"/>
        </w:rPr>
        <w:t>一</w:t>
      </w:r>
      <w:r w:rsidR="00FD634F" w:rsidRPr="00A27DF5">
        <w:rPr>
          <w:rFonts w:asciiTheme="majorEastAsia" w:eastAsiaTheme="majorEastAsia" w:hAnsiTheme="majorEastAsia" w:hint="eastAsia"/>
          <w:b/>
          <w:sz w:val="22"/>
          <w:lang w:eastAsia="zh-CN"/>
        </w:rPr>
        <w:t>号議案</w:t>
      </w:r>
      <w:r w:rsidR="00FD634F" w:rsidRPr="00E75E65">
        <w:rPr>
          <w:rFonts w:asciiTheme="majorEastAsia" w:eastAsiaTheme="majorEastAsia" w:hAnsiTheme="majorEastAsia" w:hint="eastAsia"/>
          <w:b/>
          <w:sz w:val="22"/>
          <w:lang w:eastAsia="zh-CN"/>
        </w:rPr>
        <w:t xml:space="preserve">　</w:t>
      </w:r>
      <w:r w:rsidR="003B5E24" w:rsidRPr="00E75E65">
        <w:rPr>
          <w:rFonts w:asciiTheme="majorEastAsia" w:eastAsiaTheme="majorEastAsia" w:hAnsiTheme="majorEastAsia" w:hint="eastAsia"/>
          <w:b/>
          <w:sz w:val="22"/>
          <w:lang w:eastAsia="zh-CN"/>
        </w:rPr>
        <w:t>201</w:t>
      </w:r>
      <w:r w:rsidR="00A9207D" w:rsidRPr="00E75E65">
        <w:rPr>
          <w:rFonts w:asciiTheme="majorEastAsia" w:eastAsiaTheme="majorEastAsia" w:hAnsiTheme="majorEastAsia" w:hint="eastAsia"/>
          <w:b/>
          <w:sz w:val="22"/>
          <w:lang w:eastAsia="zh-CN"/>
        </w:rPr>
        <w:t>8</w:t>
      </w:r>
      <w:r w:rsidR="00FD634F" w:rsidRPr="00E75E65">
        <w:rPr>
          <w:rFonts w:asciiTheme="majorEastAsia" w:eastAsiaTheme="majorEastAsia" w:hAnsiTheme="majorEastAsia" w:hint="eastAsia"/>
          <w:b/>
          <w:sz w:val="22"/>
          <w:lang w:eastAsia="zh-CN"/>
        </w:rPr>
        <w:t>年度事業報告</w:t>
      </w:r>
    </w:p>
    <w:p w:rsidR="00FD634F" w:rsidRPr="00E75E65" w:rsidRDefault="00A9207D" w:rsidP="00FC4955">
      <w:pPr>
        <w:pStyle w:val="a3"/>
        <w:numPr>
          <w:ilvl w:val="0"/>
          <w:numId w:val="7"/>
        </w:numPr>
        <w:ind w:leftChars="0"/>
        <w:rPr>
          <w:rFonts w:asciiTheme="majorEastAsia" w:eastAsiaTheme="majorEastAsia" w:hAnsiTheme="majorEastAsia"/>
          <w:b/>
          <w:sz w:val="22"/>
        </w:rPr>
      </w:pPr>
      <w:r w:rsidRPr="00E75E65">
        <w:rPr>
          <w:rFonts w:asciiTheme="majorEastAsia" w:eastAsiaTheme="majorEastAsia" w:hAnsiTheme="majorEastAsia" w:hint="eastAsia"/>
          <w:b/>
          <w:sz w:val="22"/>
        </w:rPr>
        <w:t>第六</w:t>
      </w:r>
      <w:r w:rsidR="00542AE2" w:rsidRPr="00E75E65">
        <w:rPr>
          <w:rFonts w:asciiTheme="majorEastAsia" w:eastAsiaTheme="majorEastAsia" w:hAnsiTheme="majorEastAsia" w:hint="eastAsia"/>
          <w:b/>
          <w:sz w:val="22"/>
        </w:rPr>
        <w:t>回</w:t>
      </w:r>
      <w:r w:rsidR="00FD634F" w:rsidRPr="00E75E65">
        <w:rPr>
          <w:rFonts w:asciiTheme="majorEastAsia" w:eastAsiaTheme="majorEastAsia" w:hAnsiTheme="majorEastAsia" w:hint="eastAsia"/>
          <w:b/>
          <w:sz w:val="22"/>
        </w:rPr>
        <w:t>総会の開催</w:t>
      </w:r>
    </w:p>
    <w:p w:rsidR="0046372B" w:rsidRPr="00E75E65" w:rsidRDefault="00464F0E" w:rsidP="0046372B">
      <w:pPr>
        <w:pStyle w:val="a3"/>
        <w:ind w:leftChars="0" w:left="720"/>
        <w:rPr>
          <w:rFonts w:asciiTheme="majorEastAsia" w:eastAsiaTheme="majorEastAsia" w:hAnsiTheme="majorEastAsia"/>
          <w:sz w:val="22"/>
        </w:rPr>
      </w:pPr>
      <w:r w:rsidRPr="00E75E65">
        <w:rPr>
          <w:rFonts w:asciiTheme="majorEastAsia" w:eastAsiaTheme="majorEastAsia" w:hAnsiTheme="majorEastAsia" w:hint="eastAsia"/>
          <w:sz w:val="22"/>
        </w:rPr>
        <w:t xml:space="preserve">　</w:t>
      </w:r>
      <w:r w:rsidR="00A9207D" w:rsidRPr="00E75E65">
        <w:rPr>
          <w:rFonts w:asciiTheme="majorEastAsia" w:eastAsiaTheme="majorEastAsia" w:hAnsiTheme="majorEastAsia" w:hint="eastAsia"/>
          <w:sz w:val="22"/>
        </w:rPr>
        <w:t>2017</w:t>
      </w:r>
      <w:r w:rsidR="00FD634F" w:rsidRPr="00E75E65">
        <w:rPr>
          <w:rFonts w:asciiTheme="majorEastAsia" w:eastAsiaTheme="majorEastAsia" w:hAnsiTheme="majorEastAsia" w:hint="eastAsia"/>
          <w:sz w:val="22"/>
        </w:rPr>
        <w:t>年11月</w:t>
      </w:r>
      <w:r w:rsidR="00A9207D" w:rsidRPr="00E75E65">
        <w:rPr>
          <w:rFonts w:asciiTheme="majorEastAsia" w:eastAsiaTheme="majorEastAsia" w:hAnsiTheme="majorEastAsia" w:hint="eastAsia"/>
          <w:sz w:val="22"/>
        </w:rPr>
        <w:t>4</w:t>
      </w:r>
      <w:r w:rsidR="003B5E24" w:rsidRPr="00E75E65">
        <w:rPr>
          <w:rFonts w:asciiTheme="majorEastAsia" w:eastAsiaTheme="majorEastAsia" w:hAnsiTheme="majorEastAsia" w:hint="eastAsia"/>
          <w:sz w:val="22"/>
        </w:rPr>
        <w:t>日（土</w:t>
      </w:r>
      <w:r w:rsidR="0093726E" w:rsidRPr="00E75E65">
        <w:rPr>
          <w:rFonts w:asciiTheme="majorEastAsia" w:eastAsiaTheme="majorEastAsia" w:hAnsiTheme="majorEastAsia" w:hint="eastAsia"/>
          <w:sz w:val="22"/>
        </w:rPr>
        <w:t>）1</w:t>
      </w:r>
      <w:r w:rsidR="00A9207D" w:rsidRPr="00E75E65">
        <w:rPr>
          <w:rFonts w:asciiTheme="majorEastAsia" w:eastAsiaTheme="majorEastAsia" w:hAnsiTheme="majorEastAsia" w:hint="eastAsia"/>
          <w:sz w:val="22"/>
        </w:rPr>
        <w:t>1</w:t>
      </w:r>
      <w:r w:rsidR="00CC27B3" w:rsidRPr="00E75E65">
        <w:rPr>
          <w:rFonts w:asciiTheme="majorEastAsia" w:eastAsiaTheme="majorEastAsia" w:hAnsiTheme="majorEastAsia" w:hint="eastAsia"/>
          <w:sz w:val="22"/>
        </w:rPr>
        <w:t>時～</w:t>
      </w:r>
      <w:r w:rsidR="00A9207D" w:rsidRPr="00E75E65">
        <w:rPr>
          <w:rFonts w:asciiTheme="majorEastAsia" w:eastAsiaTheme="majorEastAsia" w:hAnsiTheme="majorEastAsia" w:hint="eastAsia"/>
          <w:sz w:val="22"/>
        </w:rPr>
        <w:t>12</w:t>
      </w:r>
      <w:r w:rsidR="00CC27B3" w:rsidRPr="00E75E65">
        <w:rPr>
          <w:rFonts w:asciiTheme="majorEastAsia" w:eastAsiaTheme="majorEastAsia" w:hAnsiTheme="majorEastAsia" w:hint="eastAsia"/>
          <w:sz w:val="22"/>
        </w:rPr>
        <w:t>時</w:t>
      </w:r>
      <w:r w:rsidR="00A9207D" w:rsidRPr="00E75E65">
        <w:rPr>
          <w:rFonts w:asciiTheme="majorEastAsia" w:eastAsiaTheme="majorEastAsia" w:hAnsiTheme="majorEastAsia" w:hint="eastAsia"/>
          <w:sz w:val="22"/>
        </w:rPr>
        <w:t>3</w:t>
      </w:r>
      <w:r w:rsidR="00CC27B3" w:rsidRPr="00E75E65">
        <w:rPr>
          <w:rFonts w:asciiTheme="majorEastAsia" w:eastAsiaTheme="majorEastAsia" w:hAnsiTheme="majorEastAsia" w:hint="eastAsia"/>
          <w:sz w:val="22"/>
        </w:rPr>
        <w:t>0分</w:t>
      </w:r>
      <w:r w:rsidR="00DF6AD2" w:rsidRPr="00E75E65">
        <w:rPr>
          <w:rFonts w:asciiTheme="majorEastAsia" w:eastAsiaTheme="majorEastAsia" w:hAnsiTheme="majorEastAsia" w:hint="eastAsia"/>
          <w:sz w:val="22"/>
        </w:rPr>
        <w:t xml:space="preserve">　和光大学</w:t>
      </w:r>
      <w:r w:rsidR="0093726E" w:rsidRPr="00E75E65">
        <w:rPr>
          <w:rFonts w:asciiTheme="majorEastAsia" w:eastAsiaTheme="majorEastAsia" w:hAnsiTheme="majorEastAsia" w:hint="eastAsia"/>
          <w:sz w:val="22"/>
        </w:rPr>
        <w:t>A棟4階第2会議室</w:t>
      </w:r>
      <w:r w:rsidR="00FD634F" w:rsidRPr="00E75E65">
        <w:rPr>
          <w:rFonts w:asciiTheme="majorEastAsia" w:eastAsiaTheme="majorEastAsia" w:hAnsiTheme="majorEastAsia" w:hint="eastAsia"/>
          <w:sz w:val="22"/>
        </w:rPr>
        <w:t>にて</w:t>
      </w:r>
      <w:r w:rsidR="00B110B0" w:rsidRPr="00E75E65">
        <w:rPr>
          <w:rFonts w:asciiTheme="majorEastAsia" w:eastAsiaTheme="majorEastAsia" w:hAnsiTheme="majorEastAsia" w:hint="eastAsia"/>
          <w:sz w:val="22"/>
        </w:rPr>
        <w:t>、伊東学長、樋口副学長を迎え、大学事業室職員同</w:t>
      </w:r>
      <w:r w:rsidR="003B5E24" w:rsidRPr="00E75E65">
        <w:rPr>
          <w:rFonts w:asciiTheme="majorEastAsia" w:eastAsiaTheme="majorEastAsia" w:hAnsiTheme="majorEastAsia" w:hint="eastAsia"/>
          <w:sz w:val="22"/>
        </w:rPr>
        <w:t>席の下、</w:t>
      </w:r>
      <w:r w:rsidR="006C00F1" w:rsidRPr="00E75E65">
        <w:rPr>
          <w:rFonts w:asciiTheme="majorEastAsia" w:eastAsiaTheme="majorEastAsia" w:hAnsiTheme="majorEastAsia" w:hint="eastAsia"/>
          <w:sz w:val="22"/>
        </w:rPr>
        <w:t>参加者20名で</w:t>
      </w:r>
      <w:r w:rsidR="0066157A" w:rsidRPr="00E75E65">
        <w:rPr>
          <w:rFonts w:asciiTheme="majorEastAsia" w:eastAsiaTheme="majorEastAsia" w:hAnsiTheme="majorEastAsia" w:hint="eastAsia"/>
          <w:sz w:val="22"/>
        </w:rPr>
        <w:t>開催し、</w:t>
      </w:r>
      <w:r w:rsidR="003B5E24" w:rsidRPr="00E75E65">
        <w:rPr>
          <w:rFonts w:asciiTheme="majorEastAsia" w:eastAsiaTheme="majorEastAsia" w:hAnsiTheme="majorEastAsia" w:hint="eastAsia"/>
          <w:sz w:val="22"/>
        </w:rPr>
        <w:t>201</w:t>
      </w:r>
      <w:r w:rsidR="00A9207D" w:rsidRPr="00E75E65">
        <w:rPr>
          <w:rFonts w:asciiTheme="majorEastAsia" w:eastAsiaTheme="majorEastAsia" w:hAnsiTheme="majorEastAsia" w:hint="eastAsia"/>
          <w:sz w:val="22"/>
        </w:rPr>
        <w:t>7</w:t>
      </w:r>
      <w:r w:rsidR="0093726E" w:rsidRPr="00E75E65">
        <w:rPr>
          <w:rFonts w:asciiTheme="majorEastAsia" w:eastAsiaTheme="majorEastAsia" w:hAnsiTheme="majorEastAsia" w:hint="eastAsia"/>
          <w:sz w:val="22"/>
        </w:rPr>
        <w:t>年度の活動報告を経て、</w:t>
      </w:r>
      <w:r w:rsidR="00A9207D" w:rsidRPr="00E75E65">
        <w:rPr>
          <w:rFonts w:asciiTheme="majorEastAsia" w:eastAsiaTheme="majorEastAsia" w:hAnsiTheme="majorEastAsia" w:hint="eastAsia"/>
          <w:sz w:val="22"/>
        </w:rPr>
        <w:t>2018</w:t>
      </w:r>
      <w:r w:rsidR="0093726E" w:rsidRPr="00E75E65">
        <w:rPr>
          <w:rFonts w:asciiTheme="majorEastAsia" w:eastAsiaTheme="majorEastAsia" w:hAnsiTheme="majorEastAsia" w:hint="eastAsia"/>
          <w:sz w:val="22"/>
        </w:rPr>
        <w:t>年度の事業計画が承認されました。</w:t>
      </w:r>
    </w:p>
    <w:p w:rsidR="00AA5481" w:rsidRPr="00E75E65" w:rsidRDefault="00A9207D" w:rsidP="00B47805">
      <w:pPr>
        <w:pStyle w:val="a3"/>
        <w:ind w:leftChars="0" w:left="720"/>
        <w:rPr>
          <w:rFonts w:asciiTheme="majorEastAsia" w:eastAsiaTheme="majorEastAsia" w:hAnsiTheme="majorEastAsia"/>
          <w:sz w:val="22"/>
        </w:rPr>
      </w:pPr>
      <w:r w:rsidRPr="00E75E65">
        <w:rPr>
          <w:rFonts w:asciiTheme="majorEastAsia" w:eastAsiaTheme="majorEastAsia" w:hAnsiTheme="majorEastAsia" w:hint="eastAsia"/>
          <w:sz w:val="22"/>
        </w:rPr>
        <w:t xml:space="preserve">　活動費としての会費収入が見込めず、不安定な財政状況の中で</w:t>
      </w:r>
      <w:r w:rsidR="00C43364" w:rsidRPr="00E75E65">
        <w:rPr>
          <w:rFonts w:asciiTheme="majorEastAsia" w:eastAsiaTheme="majorEastAsia" w:hAnsiTheme="majorEastAsia" w:hint="eastAsia"/>
          <w:sz w:val="22"/>
        </w:rPr>
        <w:t>、次年度予算案を示すことの困難さは年々増すばかりですが、</w:t>
      </w:r>
      <w:r w:rsidR="0066157A" w:rsidRPr="00E75E65">
        <w:rPr>
          <w:rFonts w:asciiTheme="majorEastAsia" w:eastAsiaTheme="majorEastAsia" w:hAnsiTheme="majorEastAsia" w:hint="eastAsia"/>
          <w:sz w:val="22"/>
        </w:rPr>
        <w:t>和光大学では同窓会の規約に沿った形で</w:t>
      </w:r>
      <w:r w:rsidR="00C43364" w:rsidRPr="00E75E65">
        <w:rPr>
          <w:rFonts w:asciiTheme="majorEastAsia" w:eastAsiaTheme="majorEastAsia" w:hAnsiTheme="majorEastAsia" w:hint="eastAsia"/>
          <w:sz w:val="22"/>
        </w:rPr>
        <w:t>、入学時に</w:t>
      </w:r>
      <w:r w:rsidR="0066157A" w:rsidRPr="00E75E65">
        <w:rPr>
          <w:rFonts w:asciiTheme="majorEastAsia" w:eastAsiaTheme="majorEastAsia" w:hAnsiTheme="majorEastAsia" w:hint="eastAsia"/>
          <w:sz w:val="22"/>
        </w:rPr>
        <w:t>会費を</w:t>
      </w:r>
      <w:r w:rsidR="00C43364" w:rsidRPr="00E75E65">
        <w:rPr>
          <w:rFonts w:asciiTheme="majorEastAsia" w:eastAsiaTheme="majorEastAsia" w:hAnsiTheme="majorEastAsia" w:hint="eastAsia"/>
          <w:sz w:val="22"/>
        </w:rPr>
        <w:t>集めることへの理解を得るには</w:t>
      </w:r>
      <w:r w:rsidR="00464F0E" w:rsidRPr="00E75E65">
        <w:rPr>
          <w:rFonts w:asciiTheme="majorEastAsia" w:eastAsiaTheme="majorEastAsia" w:hAnsiTheme="majorEastAsia" w:hint="eastAsia"/>
          <w:sz w:val="22"/>
        </w:rPr>
        <w:t>、</w:t>
      </w:r>
      <w:r w:rsidR="00C43364" w:rsidRPr="00E75E65">
        <w:rPr>
          <w:rFonts w:asciiTheme="majorEastAsia" w:eastAsiaTheme="majorEastAsia" w:hAnsiTheme="majorEastAsia" w:hint="eastAsia"/>
          <w:sz w:val="22"/>
        </w:rPr>
        <w:t>今しばらく時間が</w:t>
      </w:r>
      <w:r w:rsidR="00464F0E" w:rsidRPr="00E75E65">
        <w:rPr>
          <w:rFonts w:asciiTheme="majorEastAsia" w:eastAsiaTheme="majorEastAsia" w:hAnsiTheme="majorEastAsia" w:hint="eastAsia"/>
          <w:sz w:val="22"/>
        </w:rPr>
        <w:t>かかるよう</w:t>
      </w:r>
      <w:r w:rsidR="00C43364" w:rsidRPr="00E75E65">
        <w:rPr>
          <w:rFonts w:asciiTheme="majorEastAsia" w:eastAsiaTheme="majorEastAsia" w:hAnsiTheme="majorEastAsia" w:hint="eastAsia"/>
          <w:sz w:val="22"/>
        </w:rPr>
        <w:t>です。</w:t>
      </w:r>
      <w:r w:rsidR="003B5E24" w:rsidRPr="00E75E65">
        <w:rPr>
          <w:rFonts w:asciiTheme="majorEastAsia" w:eastAsiaTheme="majorEastAsia" w:hAnsiTheme="majorEastAsia" w:hint="eastAsia"/>
          <w:sz w:val="22"/>
        </w:rPr>
        <w:t>それでも、大学案内、WAKOCIRCLE</w:t>
      </w:r>
      <w:r w:rsidR="00AA5481" w:rsidRPr="00E75E65">
        <w:rPr>
          <w:rFonts w:asciiTheme="majorEastAsia" w:eastAsiaTheme="majorEastAsia" w:hAnsiTheme="majorEastAsia" w:hint="eastAsia"/>
          <w:sz w:val="22"/>
        </w:rPr>
        <w:t>、学生生活ガイド等への同窓会のインフォメーション</w:t>
      </w:r>
      <w:r w:rsidR="005C6E72" w:rsidRPr="00E75E65">
        <w:rPr>
          <w:rFonts w:asciiTheme="majorEastAsia" w:eastAsiaTheme="majorEastAsia" w:hAnsiTheme="majorEastAsia" w:hint="eastAsia"/>
          <w:sz w:val="22"/>
        </w:rPr>
        <w:t>、大学の入学式</w:t>
      </w:r>
      <w:r w:rsidR="00340561" w:rsidRPr="00E75E65">
        <w:rPr>
          <w:rFonts w:asciiTheme="majorEastAsia" w:eastAsiaTheme="majorEastAsia" w:hAnsiTheme="majorEastAsia" w:hint="eastAsia"/>
          <w:sz w:val="22"/>
        </w:rPr>
        <w:t>保護者懇談会</w:t>
      </w:r>
      <w:r w:rsidR="005C6E72" w:rsidRPr="00E75E65">
        <w:rPr>
          <w:rFonts w:asciiTheme="majorEastAsia" w:eastAsiaTheme="majorEastAsia" w:hAnsiTheme="majorEastAsia" w:hint="eastAsia"/>
          <w:sz w:val="22"/>
        </w:rPr>
        <w:t>配布用</w:t>
      </w:r>
      <w:r w:rsidR="00AA5481" w:rsidRPr="00E75E65">
        <w:rPr>
          <w:rFonts w:asciiTheme="majorEastAsia" w:eastAsiaTheme="majorEastAsia" w:hAnsiTheme="majorEastAsia" w:hint="eastAsia"/>
          <w:sz w:val="22"/>
        </w:rPr>
        <w:t>封筒への同窓会案内同封、</w:t>
      </w:r>
      <w:r w:rsidR="00B110B0" w:rsidRPr="00E75E65">
        <w:rPr>
          <w:rFonts w:asciiTheme="majorEastAsia" w:eastAsiaTheme="majorEastAsia" w:hAnsiTheme="majorEastAsia" w:hint="eastAsia"/>
          <w:sz w:val="22"/>
        </w:rPr>
        <w:t>大学の同窓会予算の提示</w:t>
      </w:r>
      <w:r w:rsidR="00AA5481" w:rsidRPr="00E75E65">
        <w:rPr>
          <w:rFonts w:asciiTheme="majorEastAsia" w:eastAsiaTheme="majorEastAsia" w:hAnsiTheme="majorEastAsia" w:hint="eastAsia"/>
          <w:sz w:val="22"/>
        </w:rPr>
        <w:t>は定着し、学内での同窓会企画の現役生向けネット情報への掲載など、一歩</w:t>
      </w:r>
      <w:r w:rsidR="00B110B0" w:rsidRPr="00E75E65">
        <w:rPr>
          <w:rFonts w:asciiTheme="majorEastAsia" w:eastAsiaTheme="majorEastAsia" w:hAnsiTheme="majorEastAsia" w:hint="eastAsia"/>
          <w:sz w:val="22"/>
        </w:rPr>
        <w:t>ず</w:t>
      </w:r>
      <w:r w:rsidR="00AA5481" w:rsidRPr="00E75E65">
        <w:rPr>
          <w:rFonts w:asciiTheme="majorEastAsia" w:eastAsiaTheme="majorEastAsia" w:hAnsiTheme="majorEastAsia" w:hint="eastAsia"/>
          <w:sz w:val="22"/>
        </w:rPr>
        <w:t>つ同窓会は認知されてきています。</w:t>
      </w:r>
    </w:p>
    <w:p w:rsidR="0046372B" w:rsidRPr="00E75E65" w:rsidRDefault="0046372B" w:rsidP="0046372B">
      <w:pPr>
        <w:pStyle w:val="a3"/>
        <w:ind w:leftChars="0" w:left="720"/>
        <w:rPr>
          <w:rFonts w:asciiTheme="majorEastAsia" w:eastAsiaTheme="majorEastAsia" w:hAnsiTheme="majorEastAsia"/>
          <w:sz w:val="22"/>
        </w:rPr>
      </w:pPr>
      <w:r w:rsidRPr="00E75E65">
        <w:rPr>
          <w:rFonts w:asciiTheme="majorEastAsia" w:eastAsiaTheme="majorEastAsia" w:hAnsiTheme="majorEastAsia" w:hint="eastAsia"/>
          <w:sz w:val="22"/>
        </w:rPr>
        <w:t>今回は、和光大学ホームカミングデー2017が同日開催されていたこともあり、総会後に古関彰一　元和光大学教授、現和光学園理事長を囲む懇談会を企画しました。時間的な問題から、軽食を囲んで、卒業生と理事長、学長で、昔話から、今後の大学の在り方まで、ざっくばらんに懇談しました。</w:t>
      </w:r>
    </w:p>
    <w:p w:rsidR="00C43364" w:rsidRPr="00E75E65" w:rsidRDefault="00C43364" w:rsidP="00464F0E">
      <w:pPr>
        <w:pStyle w:val="a3"/>
        <w:numPr>
          <w:ilvl w:val="0"/>
          <w:numId w:val="7"/>
        </w:numPr>
        <w:ind w:leftChars="0"/>
        <w:rPr>
          <w:rFonts w:asciiTheme="majorEastAsia" w:eastAsiaTheme="majorEastAsia" w:hAnsiTheme="majorEastAsia"/>
          <w:b/>
          <w:sz w:val="22"/>
        </w:rPr>
      </w:pPr>
      <w:r w:rsidRPr="00E75E65">
        <w:rPr>
          <w:rFonts w:asciiTheme="majorEastAsia" w:eastAsiaTheme="majorEastAsia" w:hAnsiTheme="majorEastAsia" w:hint="eastAsia"/>
          <w:b/>
          <w:sz w:val="22"/>
        </w:rPr>
        <w:t>大学との連携</w:t>
      </w:r>
    </w:p>
    <w:p w:rsidR="006E55E1" w:rsidRPr="0056056A" w:rsidRDefault="00921B05" w:rsidP="0046372B">
      <w:pPr>
        <w:ind w:leftChars="300" w:left="630"/>
        <w:rPr>
          <w:rFonts w:asciiTheme="majorEastAsia" w:eastAsiaTheme="majorEastAsia" w:hAnsiTheme="majorEastAsia"/>
          <w:sz w:val="22"/>
        </w:rPr>
      </w:pPr>
      <w:r w:rsidRPr="00E75E65">
        <w:rPr>
          <w:rFonts w:asciiTheme="majorEastAsia" w:eastAsiaTheme="majorEastAsia" w:hAnsiTheme="majorEastAsia" w:hint="eastAsia"/>
          <w:sz w:val="22"/>
        </w:rPr>
        <w:t xml:space="preserve">　</w:t>
      </w:r>
      <w:r w:rsidR="0046372B" w:rsidRPr="00E75E65">
        <w:rPr>
          <w:rFonts w:asciiTheme="majorEastAsia" w:eastAsiaTheme="majorEastAsia" w:hAnsiTheme="majorEastAsia" w:hint="eastAsia"/>
          <w:sz w:val="22"/>
        </w:rPr>
        <w:t>毎年</w:t>
      </w:r>
      <w:r w:rsidR="00B110B0" w:rsidRPr="00E75E65">
        <w:rPr>
          <w:rFonts w:asciiTheme="majorEastAsia" w:eastAsiaTheme="majorEastAsia" w:hAnsiTheme="majorEastAsia" w:hint="eastAsia"/>
          <w:sz w:val="22"/>
        </w:rPr>
        <w:t>、</w:t>
      </w:r>
      <w:r w:rsidR="0046372B" w:rsidRPr="00E75E65">
        <w:rPr>
          <w:rFonts w:asciiTheme="majorEastAsia" w:eastAsiaTheme="majorEastAsia" w:hAnsiTheme="majorEastAsia" w:hint="eastAsia"/>
          <w:sz w:val="22"/>
        </w:rPr>
        <w:t>2月～3月</w:t>
      </w:r>
      <w:r w:rsidR="00A35217" w:rsidRPr="00E75E65">
        <w:rPr>
          <w:rFonts w:asciiTheme="majorEastAsia" w:eastAsiaTheme="majorEastAsia" w:hAnsiTheme="majorEastAsia" w:hint="eastAsia"/>
          <w:sz w:val="22"/>
        </w:rPr>
        <w:t>の大学の先生方に時間的に余裕がある時期に同窓会担当副学長と</w:t>
      </w:r>
      <w:r w:rsidR="00A35217" w:rsidRPr="00E75E65">
        <w:rPr>
          <w:rFonts w:asciiTheme="majorEastAsia" w:eastAsiaTheme="majorEastAsia" w:hAnsiTheme="majorEastAsia" w:hint="eastAsia"/>
          <w:sz w:val="24"/>
          <w:szCs w:val="24"/>
        </w:rPr>
        <w:t>同窓会メ</w:t>
      </w:r>
      <w:r w:rsidR="00A35217" w:rsidRPr="00E75E65">
        <w:rPr>
          <w:rFonts w:asciiTheme="majorEastAsia" w:eastAsiaTheme="majorEastAsia" w:hAnsiTheme="majorEastAsia" w:hint="eastAsia"/>
          <w:sz w:val="22"/>
        </w:rPr>
        <w:t>ンバーとの懇談を実施してきましたが</w:t>
      </w:r>
      <w:r w:rsidR="00A35217" w:rsidRPr="00DA2A7F">
        <w:rPr>
          <w:rFonts w:asciiTheme="majorEastAsia" w:eastAsiaTheme="majorEastAsia" w:hAnsiTheme="majorEastAsia" w:hint="eastAsia"/>
          <w:color w:val="FF0000"/>
          <w:sz w:val="22"/>
        </w:rPr>
        <w:t>、</w:t>
      </w:r>
      <w:r w:rsidR="00A35217" w:rsidRPr="0056056A">
        <w:rPr>
          <w:rFonts w:asciiTheme="majorEastAsia" w:eastAsiaTheme="majorEastAsia" w:hAnsiTheme="majorEastAsia" w:hint="eastAsia"/>
          <w:sz w:val="22"/>
        </w:rPr>
        <w:t>今年は、12月の学長選挙がもつ</w:t>
      </w:r>
      <w:r w:rsidR="00732307" w:rsidRPr="0056056A">
        <w:rPr>
          <w:rFonts w:asciiTheme="majorEastAsia" w:eastAsiaTheme="majorEastAsia" w:hAnsiTheme="majorEastAsia" w:hint="eastAsia"/>
          <w:sz w:val="22"/>
        </w:rPr>
        <w:t>れ</w:t>
      </w:r>
      <w:r w:rsidR="00A35217" w:rsidRPr="0056056A">
        <w:rPr>
          <w:rFonts w:asciiTheme="majorEastAsia" w:eastAsiaTheme="majorEastAsia" w:hAnsiTheme="majorEastAsia" w:hint="eastAsia"/>
          <w:sz w:val="22"/>
        </w:rPr>
        <w:t>、</w:t>
      </w:r>
      <w:r w:rsidR="00732307" w:rsidRPr="0056056A">
        <w:rPr>
          <w:rFonts w:asciiTheme="majorEastAsia" w:eastAsiaTheme="majorEastAsia" w:hAnsiTheme="majorEastAsia" w:hint="eastAsia"/>
          <w:sz w:val="22"/>
        </w:rPr>
        <w:t>学長代行で年を越し、7月になってようやく新学長が決まるという状況下で、</w:t>
      </w:r>
      <w:r w:rsidR="00A35217" w:rsidRPr="0056056A">
        <w:rPr>
          <w:rFonts w:asciiTheme="majorEastAsia" w:eastAsiaTheme="majorEastAsia" w:hAnsiTheme="majorEastAsia" w:hint="eastAsia"/>
          <w:sz w:val="22"/>
        </w:rPr>
        <w:t>同窓会担当</w:t>
      </w:r>
      <w:r w:rsidR="00732307" w:rsidRPr="0056056A">
        <w:rPr>
          <w:rFonts w:asciiTheme="majorEastAsia" w:eastAsiaTheme="majorEastAsia" w:hAnsiTheme="majorEastAsia" w:hint="eastAsia"/>
          <w:sz w:val="22"/>
        </w:rPr>
        <w:t>副学長との懇談会は実施できていません。</w:t>
      </w:r>
      <w:r w:rsidR="00A35217" w:rsidRPr="0056056A">
        <w:rPr>
          <w:rFonts w:asciiTheme="majorEastAsia" w:eastAsiaTheme="majorEastAsia" w:hAnsiTheme="majorEastAsia" w:hint="eastAsia"/>
          <w:sz w:val="22"/>
        </w:rPr>
        <w:t>新体制が発足したら懇談会を申し入れ、担当</w:t>
      </w:r>
      <w:r w:rsidR="00B110B0" w:rsidRPr="0056056A">
        <w:rPr>
          <w:rFonts w:asciiTheme="majorEastAsia" w:eastAsiaTheme="majorEastAsia" w:hAnsiTheme="majorEastAsia" w:hint="eastAsia"/>
          <w:sz w:val="22"/>
        </w:rPr>
        <w:t>副学長、大学事務局</w:t>
      </w:r>
      <w:r w:rsidR="00BD6A2B" w:rsidRPr="0056056A">
        <w:rPr>
          <w:rFonts w:asciiTheme="majorEastAsia" w:eastAsiaTheme="majorEastAsia" w:hAnsiTheme="majorEastAsia" w:hint="eastAsia"/>
          <w:sz w:val="22"/>
        </w:rPr>
        <w:t>と、</w:t>
      </w:r>
      <w:r w:rsidR="006C062D" w:rsidRPr="0056056A">
        <w:rPr>
          <w:rFonts w:asciiTheme="majorEastAsia" w:eastAsiaTheme="majorEastAsia" w:hAnsiTheme="majorEastAsia" w:hint="eastAsia"/>
          <w:sz w:val="22"/>
        </w:rPr>
        <w:t>連携を取りながら、同窓会費の大学入学時</w:t>
      </w:r>
      <w:r w:rsidR="007020E8" w:rsidRPr="0056056A">
        <w:rPr>
          <w:rFonts w:asciiTheme="majorEastAsia" w:eastAsiaTheme="majorEastAsia" w:hAnsiTheme="majorEastAsia" w:hint="eastAsia"/>
          <w:sz w:val="22"/>
        </w:rPr>
        <w:t>納入実現に向けて模索、努力する所存です。</w:t>
      </w:r>
    </w:p>
    <w:p w:rsidR="00906EA8" w:rsidRPr="00A27DF5" w:rsidRDefault="00E51DD8" w:rsidP="00A27DF5">
      <w:pPr>
        <w:ind w:firstLineChars="200" w:firstLine="442"/>
        <w:rPr>
          <w:rFonts w:asciiTheme="majorEastAsia" w:eastAsiaTheme="majorEastAsia" w:hAnsiTheme="majorEastAsia"/>
          <w:b/>
          <w:sz w:val="22"/>
        </w:rPr>
      </w:pPr>
      <w:r w:rsidRPr="00A27DF5">
        <w:rPr>
          <w:rFonts w:asciiTheme="majorEastAsia" w:eastAsiaTheme="majorEastAsia" w:hAnsiTheme="majorEastAsia" w:hint="eastAsia"/>
          <w:b/>
          <w:sz w:val="22"/>
        </w:rPr>
        <w:t xml:space="preserve">3.　</w:t>
      </w:r>
      <w:r w:rsidR="0066157A" w:rsidRPr="00A27DF5">
        <w:rPr>
          <w:rFonts w:asciiTheme="majorEastAsia" w:eastAsiaTheme="majorEastAsia" w:hAnsiTheme="majorEastAsia" w:hint="eastAsia"/>
          <w:b/>
          <w:sz w:val="22"/>
        </w:rPr>
        <w:t>同窓会の財政</w:t>
      </w:r>
    </w:p>
    <w:p w:rsidR="00FD1780" w:rsidRPr="00A27DF5" w:rsidRDefault="00921B05" w:rsidP="00921B05">
      <w:pPr>
        <w:ind w:leftChars="300" w:left="630"/>
        <w:rPr>
          <w:rFonts w:asciiTheme="majorEastAsia" w:eastAsiaTheme="majorEastAsia" w:hAnsiTheme="majorEastAsia"/>
          <w:sz w:val="22"/>
        </w:rPr>
      </w:pPr>
      <w:r w:rsidRPr="00A27DF5">
        <w:rPr>
          <w:rFonts w:asciiTheme="majorEastAsia" w:eastAsiaTheme="majorEastAsia" w:hAnsiTheme="majorEastAsia" w:hint="eastAsia"/>
          <w:sz w:val="22"/>
        </w:rPr>
        <w:t xml:space="preserve">　</w:t>
      </w:r>
      <w:r w:rsidR="0066157A" w:rsidRPr="00A27DF5">
        <w:rPr>
          <w:rFonts w:asciiTheme="majorEastAsia" w:eastAsiaTheme="majorEastAsia" w:hAnsiTheme="majorEastAsia" w:hint="eastAsia"/>
          <w:sz w:val="22"/>
        </w:rPr>
        <w:t>設立総会で、和光大学入学時に永年会費2万円</w:t>
      </w:r>
      <w:r w:rsidR="00B21702" w:rsidRPr="00A27DF5">
        <w:rPr>
          <w:rFonts w:asciiTheme="majorEastAsia" w:eastAsiaTheme="majorEastAsia" w:hAnsiTheme="majorEastAsia" w:hint="eastAsia"/>
          <w:sz w:val="22"/>
        </w:rPr>
        <w:t>を納入してもらうことを決めて、</w:t>
      </w:r>
    </w:p>
    <w:p w:rsidR="0066157A" w:rsidRPr="00E75E65" w:rsidRDefault="007020E8" w:rsidP="00921B05">
      <w:pPr>
        <w:ind w:leftChars="300" w:left="630"/>
        <w:rPr>
          <w:rFonts w:asciiTheme="majorEastAsia" w:eastAsiaTheme="majorEastAsia" w:hAnsiTheme="majorEastAsia"/>
          <w:sz w:val="22"/>
        </w:rPr>
      </w:pPr>
      <w:r w:rsidRPr="00A27DF5">
        <w:rPr>
          <w:rFonts w:asciiTheme="majorEastAsia" w:eastAsiaTheme="majorEastAsia" w:hAnsiTheme="majorEastAsia" w:hint="eastAsia"/>
          <w:sz w:val="22"/>
        </w:rPr>
        <w:t>5</w:t>
      </w:r>
      <w:r w:rsidR="0032601F" w:rsidRPr="00A27DF5">
        <w:rPr>
          <w:rFonts w:asciiTheme="majorEastAsia" w:eastAsiaTheme="majorEastAsia" w:hAnsiTheme="majorEastAsia" w:hint="eastAsia"/>
          <w:sz w:val="22"/>
        </w:rPr>
        <w:t>年が経過しましたが、入学時の会費徴収が実現していないため</w:t>
      </w:r>
      <w:r w:rsidR="00AA5481" w:rsidRPr="00A27DF5">
        <w:rPr>
          <w:rFonts w:asciiTheme="majorEastAsia" w:eastAsiaTheme="majorEastAsia" w:hAnsiTheme="majorEastAsia" w:hint="eastAsia"/>
          <w:sz w:val="22"/>
        </w:rPr>
        <w:t>、活動費を寄付に頼っている</w:t>
      </w:r>
      <w:r w:rsidR="00AA5481" w:rsidRPr="00E75E65">
        <w:rPr>
          <w:rFonts w:asciiTheme="majorEastAsia" w:eastAsiaTheme="majorEastAsia" w:hAnsiTheme="majorEastAsia" w:hint="eastAsia"/>
          <w:sz w:val="22"/>
        </w:rPr>
        <w:t>状態が続いています。</w:t>
      </w:r>
    </w:p>
    <w:p w:rsidR="00921B05" w:rsidRPr="00A27DF5" w:rsidRDefault="00921B05" w:rsidP="00921B05">
      <w:pPr>
        <w:ind w:leftChars="300" w:left="630"/>
        <w:rPr>
          <w:rFonts w:asciiTheme="majorEastAsia" w:eastAsiaTheme="majorEastAsia" w:hAnsiTheme="majorEastAsia"/>
          <w:sz w:val="22"/>
        </w:rPr>
      </w:pPr>
      <w:r w:rsidRPr="00E75E65">
        <w:rPr>
          <w:rFonts w:asciiTheme="majorEastAsia" w:eastAsiaTheme="majorEastAsia" w:hAnsiTheme="majorEastAsia" w:hint="eastAsia"/>
          <w:sz w:val="22"/>
        </w:rPr>
        <w:t xml:space="preserve">　</w:t>
      </w:r>
      <w:r w:rsidR="00AA5481" w:rsidRPr="00E75E65">
        <w:rPr>
          <w:rFonts w:asciiTheme="majorEastAsia" w:eastAsiaTheme="majorEastAsia" w:hAnsiTheme="majorEastAsia" w:hint="eastAsia"/>
          <w:sz w:val="22"/>
        </w:rPr>
        <w:t>2017</w:t>
      </w:r>
      <w:r w:rsidR="001628BA" w:rsidRPr="00E75E65">
        <w:rPr>
          <w:rFonts w:asciiTheme="majorEastAsia" w:eastAsiaTheme="majorEastAsia" w:hAnsiTheme="majorEastAsia" w:hint="eastAsia"/>
          <w:sz w:val="22"/>
        </w:rPr>
        <w:t>年10</w:t>
      </w:r>
      <w:r w:rsidR="0048187C" w:rsidRPr="00E75E65">
        <w:rPr>
          <w:rFonts w:asciiTheme="majorEastAsia" w:eastAsiaTheme="majorEastAsia" w:hAnsiTheme="majorEastAsia" w:hint="eastAsia"/>
          <w:sz w:val="22"/>
        </w:rPr>
        <w:t>月に同窓会誌第</w:t>
      </w:r>
      <w:r w:rsidR="00AA5481" w:rsidRPr="00E75E65">
        <w:rPr>
          <w:rFonts w:asciiTheme="majorEastAsia" w:eastAsiaTheme="majorEastAsia" w:hAnsiTheme="majorEastAsia" w:hint="eastAsia"/>
          <w:sz w:val="22"/>
        </w:rPr>
        <w:t>4</w:t>
      </w:r>
      <w:r w:rsidR="001628BA" w:rsidRPr="00E75E65">
        <w:rPr>
          <w:rFonts w:asciiTheme="majorEastAsia" w:eastAsiaTheme="majorEastAsia" w:hAnsiTheme="majorEastAsia" w:hint="eastAsia"/>
          <w:sz w:val="22"/>
        </w:rPr>
        <w:t>号を発行</w:t>
      </w:r>
      <w:r w:rsidR="001628BA" w:rsidRPr="00A27DF5">
        <w:rPr>
          <w:rFonts w:asciiTheme="majorEastAsia" w:eastAsiaTheme="majorEastAsia" w:hAnsiTheme="majorEastAsia" w:hint="eastAsia"/>
          <w:sz w:val="22"/>
        </w:rPr>
        <w:t>し、大学の協力の下</w:t>
      </w:r>
      <w:r w:rsidR="0048187C" w:rsidRPr="00A27DF5">
        <w:rPr>
          <w:rFonts w:asciiTheme="majorEastAsia" w:eastAsiaTheme="majorEastAsia" w:hAnsiTheme="majorEastAsia" w:hint="eastAsia"/>
          <w:sz w:val="22"/>
        </w:rPr>
        <w:t>、大学が連絡先を把握している卒業生、旧教職員、現役生に送付し、併せて会費納入のお願いをしました。また、</w:t>
      </w:r>
      <w:r w:rsidR="00AA5481" w:rsidRPr="00E75E65">
        <w:rPr>
          <w:rFonts w:asciiTheme="majorEastAsia" w:eastAsiaTheme="majorEastAsia" w:hAnsiTheme="majorEastAsia" w:hint="eastAsia"/>
          <w:sz w:val="22"/>
        </w:rPr>
        <w:t>2018</w:t>
      </w:r>
      <w:r w:rsidR="0048187C" w:rsidRPr="00E75E65">
        <w:rPr>
          <w:rFonts w:asciiTheme="majorEastAsia" w:eastAsiaTheme="majorEastAsia" w:hAnsiTheme="majorEastAsia" w:hint="eastAsia"/>
          <w:sz w:val="22"/>
        </w:rPr>
        <w:t>年</w:t>
      </w:r>
      <w:r w:rsidR="00145B43" w:rsidRPr="00A27DF5">
        <w:rPr>
          <w:rFonts w:asciiTheme="majorEastAsia" w:eastAsiaTheme="majorEastAsia" w:hAnsiTheme="majorEastAsia" w:hint="eastAsia"/>
          <w:sz w:val="22"/>
        </w:rPr>
        <w:t>4月の入学式に</w:t>
      </w:r>
      <w:r w:rsidR="00340561" w:rsidRPr="00A27DF5">
        <w:rPr>
          <w:rFonts w:asciiTheme="majorEastAsia" w:eastAsiaTheme="majorEastAsia" w:hAnsiTheme="majorEastAsia" w:hint="eastAsia"/>
          <w:sz w:val="22"/>
        </w:rPr>
        <w:t>は</w:t>
      </w:r>
      <w:r w:rsidR="00AA5481" w:rsidRPr="00E75E65">
        <w:rPr>
          <w:rFonts w:asciiTheme="majorEastAsia" w:eastAsiaTheme="majorEastAsia" w:hAnsiTheme="majorEastAsia" w:hint="eastAsia"/>
          <w:sz w:val="22"/>
        </w:rPr>
        <w:t>会報第4号と、会費納入お願い文書と振込用紙を</w:t>
      </w:r>
      <w:r w:rsidR="00145B43" w:rsidRPr="00E75E65">
        <w:rPr>
          <w:rFonts w:asciiTheme="majorEastAsia" w:eastAsiaTheme="majorEastAsia" w:hAnsiTheme="majorEastAsia" w:hint="eastAsia"/>
          <w:sz w:val="22"/>
        </w:rPr>
        <w:t>保護者懇談</w:t>
      </w:r>
      <w:r w:rsidR="00340561" w:rsidRPr="00E75E65">
        <w:rPr>
          <w:rFonts w:asciiTheme="majorEastAsia" w:eastAsiaTheme="majorEastAsia" w:hAnsiTheme="majorEastAsia" w:hint="eastAsia"/>
          <w:sz w:val="22"/>
        </w:rPr>
        <w:t>会参加者への大学配布物に</w:t>
      </w:r>
      <w:r w:rsidR="00AA5481" w:rsidRPr="00E75E65">
        <w:rPr>
          <w:rFonts w:asciiTheme="majorEastAsia" w:eastAsiaTheme="majorEastAsia" w:hAnsiTheme="majorEastAsia" w:hint="eastAsia"/>
          <w:sz w:val="22"/>
        </w:rPr>
        <w:t>同封しましたが、反応はありませんでした。</w:t>
      </w:r>
      <w:r w:rsidR="00145B43" w:rsidRPr="00E75E65">
        <w:rPr>
          <w:rFonts w:asciiTheme="majorEastAsia" w:eastAsiaTheme="majorEastAsia" w:hAnsiTheme="majorEastAsia" w:hint="eastAsia"/>
          <w:sz w:val="22"/>
        </w:rPr>
        <w:t>さら</w:t>
      </w:r>
      <w:r w:rsidR="00145B43" w:rsidRPr="0056056A">
        <w:rPr>
          <w:rFonts w:asciiTheme="majorEastAsia" w:eastAsiaTheme="majorEastAsia" w:hAnsiTheme="majorEastAsia" w:hint="eastAsia"/>
          <w:sz w:val="22"/>
        </w:rPr>
        <w:t>に</w:t>
      </w:r>
      <w:r w:rsidR="00732307" w:rsidRPr="0056056A">
        <w:rPr>
          <w:rFonts w:asciiTheme="majorEastAsia" w:eastAsiaTheme="majorEastAsia" w:hAnsiTheme="majorEastAsia" w:hint="eastAsia"/>
          <w:sz w:val="22"/>
        </w:rPr>
        <w:t>7月初旬</w:t>
      </w:r>
      <w:r w:rsidR="00145B43" w:rsidRPr="0056056A">
        <w:rPr>
          <w:rFonts w:asciiTheme="majorEastAsia" w:eastAsiaTheme="majorEastAsia" w:hAnsiTheme="majorEastAsia" w:hint="eastAsia"/>
          <w:sz w:val="22"/>
        </w:rPr>
        <w:t>に</w:t>
      </w:r>
      <w:r w:rsidR="00295AF3" w:rsidRPr="0056056A">
        <w:rPr>
          <w:rFonts w:asciiTheme="majorEastAsia" w:eastAsiaTheme="majorEastAsia" w:hAnsiTheme="majorEastAsia" w:hint="eastAsia"/>
          <w:sz w:val="22"/>
        </w:rPr>
        <w:t>2018</w:t>
      </w:r>
      <w:r w:rsidR="00732307" w:rsidRPr="0056056A">
        <w:rPr>
          <w:rFonts w:asciiTheme="majorEastAsia" w:eastAsiaTheme="majorEastAsia" w:hAnsiTheme="majorEastAsia" w:hint="eastAsia"/>
          <w:sz w:val="22"/>
        </w:rPr>
        <w:t>年度新入生841</w:t>
      </w:r>
      <w:r w:rsidR="00295AF3" w:rsidRPr="0056056A">
        <w:rPr>
          <w:rFonts w:asciiTheme="majorEastAsia" w:eastAsiaTheme="majorEastAsia" w:hAnsiTheme="majorEastAsia" w:hint="eastAsia"/>
          <w:sz w:val="22"/>
        </w:rPr>
        <w:t>名に、</w:t>
      </w:r>
      <w:r w:rsidR="00295AF3" w:rsidRPr="00E75E65">
        <w:rPr>
          <w:rFonts w:asciiTheme="majorEastAsia" w:eastAsiaTheme="majorEastAsia" w:hAnsiTheme="majorEastAsia" w:hint="eastAsia"/>
          <w:sz w:val="22"/>
        </w:rPr>
        <w:t>同窓会案内と、振込用紙</w:t>
      </w:r>
      <w:r w:rsidR="00145B43" w:rsidRPr="00E75E65">
        <w:rPr>
          <w:rFonts w:asciiTheme="majorEastAsia" w:eastAsiaTheme="majorEastAsia" w:hAnsiTheme="majorEastAsia" w:hint="eastAsia"/>
          <w:sz w:val="22"/>
        </w:rPr>
        <w:t>を送付し、会費の納入をお願いし、</w:t>
      </w:r>
      <w:r w:rsidR="007F5CB3">
        <w:rPr>
          <w:rFonts w:asciiTheme="majorEastAsia" w:eastAsiaTheme="majorEastAsia" w:hAnsiTheme="majorEastAsia" w:hint="eastAsia"/>
          <w:sz w:val="22"/>
        </w:rPr>
        <w:t>14名の</w:t>
      </w:r>
      <w:r w:rsidR="00145B43" w:rsidRPr="00A27DF5">
        <w:rPr>
          <w:rFonts w:asciiTheme="majorEastAsia" w:eastAsiaTheme="majorEastAsia" w:hAnsiTheme="majorEastAsia" w:hint="eastAsia"/>
          <w:sz w:val="22"/>
        </w:rPr>
        <w:t>新入生から会費が</w:t>
      </w:r>
      <w:r w:rsidR="00145B43" w:rsidRPr="00A27DF5">
        <w:rPr>
          <w:rFonts w:asciiTheme="majorEastAsia" w:eastAsiaTheme="majorEastAsia" w:hAnsiTheme="majorEastAsia" w:hint="eastAsia"/>
          <w:sz w:val="22"/>
        </w:rPr>
        <w:lastRenderedPageBreak/>
        <w:t>納入されました。</w:t>
      </w:r>
    </w:p>
    <w:p w:rsidR="00921B05" w:rsidRPr="00A27DF5" w:rsidRDefault="0048187C" w:rsidP="006C062D">
      <w:pPr>
        <w:ind w:leftChars="300" w:left="630"/>
        <w:rPr>
          <w:rFonts w:asciiTheme="majorEastAsia" w:eastAsiaTheme="majorEastAsia" w:hAnsiTheme="majorEastAsia"/>
          <w:sz w:val="22"/>
        </w:rPr>
      </w:pPr>
      <w:r w:rsidRPr="00A27DF5">
        <w:rPr>
          <w:rFonts w:asciiTheme="majorEastAsia" w:eastAsiaTheme="majorEastAsia" w:hAnsiTheme="majorEastAsia" w:hint="eastAsia"/>
          <w:sz w:val="22"/>
        </w:rPr>
        <w:t>これらの結果、</w:t>
      </w:r>
      <w:r w:rsidR="007F5CB3">
        <w:rPr>
          <w:rFonts w:asciiTheme="majorEastAsia" w:eastAsiaTheme="majorEastAsia" w:hAnsiTheme="majorEastAsia" w:hint="eastAsia"/>
          <w:sz w:val="22"/>
        </w:rPr>
        <w:t>110</w:t>
      </w:r>
      <w:r w:rsidR="00340561" w:rsidRPr="00A27DF5">
        <w:rPr>
          <w:rFonts w:asciiTheme="majorEastAsia" w:eastAsiaTheme="majorEastAsia" w:hAnsiTheme="majorEastAsia" w:hint="eastAsia"/>
          <w:sz w:val="22"/>
        </w:rPr>
        <w:t>名余</w:t>
      </w:r>
      <w:r w:rsidR="0026625C" w:rsidRPr="00A27DF5">
        <w:rPr>
          <w:rFonts w:asciiTheme="majorEastAsia" w:eastAsiaTheme="majorEastAsia" w:hAnsiTheme="majorEastAsia" w:hint="eastAsia"/>
          <w:sz w:val="22"/>
        </w:rPr>
        <w:t>の方が会費を納入してくださり、</w:t>
      </w:r>
      <w:r w:rsidRPr="00A27DF5">
        <w:rPr>
          <w:rFonts w:asciiTheme="majorEastAsia" w:eastAsiaTheme="majorEastAsia" w:hAnsiTheme="majorEastAsia" w:hint="eastAsia"/>
          <w:sz w:val="22"/>
        </w:rPr>
        <w:t>ようやく、</w:t>
      </w:r>
      <w:r w:rsidR="00295AF3" w:rsidRPr="00A27DF5">
        <w:rPr>
          <w:rFonts w:asciiTheme="majorEastAsia" w:eastAsiaTheme="majorEastAsia" w:hAnsiTheme="majorEastAsia" w:hint="eastAsia"/>
          <w:sz w:val="22"/>
        </w:rPr>
        <w:t>20</w:t>
      </w:r>
      <w:r w:rsidR="00295AF3" w:rsidRPr="00E75E65">
        <w:rPr>
          <w:rFonts w:asciiTheme="majorEastAsia" w:eastAsiaTheme="majorEastAsia" w:hAnsiTheme="majorEastAsia" w:hint="eastAsia"/>
          <w:sz w:val="22"/>
        </w:rPr>
        <w:t>19</w:t>
      </w:r>
      <w:r w:rsidRPr="00A27DF5">
        <w:rPr>
          <w:rFonts w:asciiTheme="majorEastAsia" w:eastAsiaTheme="majorEastAsia" w:hAnsiTheme="majorEastAsia" w:hint="eastAsia"/>
          <w:sz w:val="22"/>
        </w:rPr>
        <w:t>年度の予算が組めているのが</w:t>
      </w:r>
      <w:r w:rsidR="0026625C" w:rsidRPr="00A27DF5">
        <w:rPr>
          <w:rFonts w:asciiTheme="majorEastAsia" w:eastAsiaTheme="majorEastAsia" w:hAnsiTheme="majorEastAsia" w:hint="eastAsia"/>
          <w:sz w:val="22"/>
        </w:rPr>
        <w:t>現状です。</w:t>
      </w:r>
    </w:p>
    <w:p w:rsidR="00A53F9B" w:rsidRPr="00A27DF5" w:rsidRDefault="0026625C" w:rsidP="00A27DF5">
      <w:pPr>
        <w:ind w:leftChars="300" w:left="630" w:firstLineChars="100" w:firstLine="220"/>
        <w:rPr>
          <w:rFonts w:asciiTheme="majorEastAsia" w:eastAsiaTheme="majorEastAsia" w:hAnsiTheme="majorEastAsia"/>
          <w:sz w:val="22"/>
        </w:rPr>
      </w:pPr>
      <w:r w:rsidRPr="00A27DF5">
        <w:rPr>
          <w:rFonts w:asciiTheme="majorEastAsia" w:eastAsiaTheme="majorEastAsia" w:hAnsiTheme="majorEastAsia" w:hint="eastAsia"/>
          <w:sz w:val="22"/>
        </w:rPr>
        <w:t>同窓会のお願いに応えて</w:t>
      </w:r>
      <w:r w:rsidR="00921B05" w:rsidRPr="00A27DF5">
        <w:rPr>
          <w:rFonts w:asciiTheme="majorEastAsia" w:eastAsiaTheme="majorEastAsia" w:hAnsiTheme="majorEastAsia" w:hint="eastAsia"/>
          <w:sz w:val="22"/>
        </w:rPr>
        <w:t xml:space="preserve">　</w:t>
      </w:r>
      <w:r w:rsidRPr="00A27DF5">
        <w:rPr>
          <w:rFonts w:asciiTheme="majorEastAsia" w:eastAsiaTheme="majorEastAsia" w:hAnsiTheme="majorEastAsia" w:hint="eastAsia"/>
          <w:sz w:val="22"/>
        </w:rPr>
        <w:t>会費や、寄付をお寄せいただいた方々に</w:t>
      </w:r>
      <w:r w:rsidR="004722C1" w:rsidRPr="00A27DF5">
        <w:rPr>
          <w:rFonts w:asciiTheme="majorEastAsia" w:eastAsiaTheme="majorEastAsia" w:hAnsiTheme="majorEastAsia" w:hint="eastAsia"/>
          <w:sz w:val="22"/>
        </w:rPr>
        <w:t>心から感謝します。</w:t>
      </w:r>
      <w:r w:rsidR="00440E3D" w:rsidRPr="00A27DF5">
        <w:rPr>
          <w:rFonts w:asciiTheme="majorEastAsia" w:eastAsiaTheme="majorEastAsia" w:hAnsiTheme="majorEastAsia" w:hint="eastAsia"/>
          <w:sz w:val="22"/>
        </w:rPr>
        <w:t>引き続き、会の</w:t>
      </w:r>
      <w:r w:rsidR="00EC2B4D" w:rsidRPr="00A27DF5">
        <w:rPr>
          <w:rFonts w:asciiTheme="majorEastAsia" w:eastAsiaTheme="majorEastAsia" w:hAnsiTheme="majorEastAsia" w:hint="eastAsia"/>
          <w:sz w:val="22"/>
        </w:rPr>
        <w:t>財政を支えていただけますよう、お願い申し上げます。</w:t>
      </w:r>
    </w:p>
    <w:p w:rsidR="00EA2D21" w:rsidRPr="00A27DF5" w:rsidRDefault="00DE47A1" w:rsidP="004C5B67">
      <w:pPr>
        <w:ind w:leftChars="300" w:left="630"/>
        <w:rPr>
          <w:rFonts w:asciiTheme="majorEastAsia" w:eastAsiaTheme="majorEastAsia" w:hAnsiTheme="majorEastAsia"/>
          <w:sz w:val="22"/>
        </w:rPr>
      </w:pPr>
      <w:r w:rsidRPr="00A27DF5">
        <w:rPr>
          <w:rFonts w:asciiTheme="majorEastAsia" w:eastAsiaTheme="majorEastAsia" w:hAnsiTheme="majorEastAsia" w:hint="eastAsia"/>
          <w:sz w:val="22"/>
        </w:rPr>
        <w:t xml:space="preserve">　</w:t>
      </w:r>
      <w:r w:rsidR="00EC2B4D" w:rsidRPr="00A27DF5">
        <w:rPr>
          <w:rFonts w:asciiTheme="majorEastAsia" w:eastAsiaTheme="majorEastAsia" w:hAnsiTheme="majorEastAsia" w:hint="eastAsia"/>
          <w:sz w:val="22"/>
        </w:rPr>
        <w:t>寄付、会費を集める努力と並行して、大学入学時の会費納入の道を探ることも次期の重要な課題だと認識しています。</w:t>
      </w:r>
    </w:p>
    <w:p w:rsidR="00AB6BD0" w:rsidRPr="00A27DF5" w:rsidRDefault="00E51DD8" w:rsidP="00E51DD8">
      <w:pPr>
        <w:ind w:left="426"/>
        <w:rPr>
          <w:rFonts w:asciiTheme="majorEastAsia" w:eastAsiaTheme="majorEastAsia" w:hAnsiTheme="majorEastAsia"/>
          <w:b/>
          <w:sz w:val="22"/>
        </w:rPr>
      </w:pPr>
      <w:r w:rsidRPr="00A27DF5">
        <w:rPr>
          <w:rFonts w:asciiTheme="majorEastAsia" w:eastAsiaTheme="majorEastAsia" w:hAnsiTheme="majorEastAsia" w:hint="eastAsia"/>
          <w:b/>
          <w:sz w:val="22"/>
        </w:rPr>
        <w:t>4.</w:t>
      </w:r>
      <w:r w:rsidR="00AB6BD0" w:rsidRPr="00A27DF5">
        <w:rPr>
          <w:rFonts w:asciiTheme="majorEastAsia" w:eastAsiaTheme="majorEastAsia" w:hAnsiTheme="majorEastAsia" w:hint="eastAsia"/>
          <w:b/>
          <w:sz w:val="22"/>
        </w:rPr>
        <w:t>卒業式、入学式</w:t>
      </w:r>
      <w:r w:rsidR="009E7DF7" w:rsidRPr="00A27DF5">
        <w:rPr>
          <w:rFonts w:asciiTheme="majorEastAsia" w:eastAsiaTheme="majorEastAsia" w:hAnsiTheme="majorEastAsia" w:hint="eastAsia"/>
          <w:b/>
          <w:sz w:val="22"/>
        </w:rPr>
        <w:t>への参加</w:t>
      </w:r>
    </w:p>
    <w:p w:rsidR="00AB6BD0" w:rsidRPr="00A27DF5" w:rsidRDefault="00B43BF0" w:rsidP="00AB6BD0">
      <w:pPr>
        <w:pStyle w:val="a3"/>
        <w:ind w:leftChars="0" w:left="720"/>
        <w:rPr>
          <w:rFonts w:asciiTheme="majorEastAsia" w:eastAsiaTheme="majorEastAsia" w:hAnsiTheme="majorEastAsia"/>
          <w:sz w:val="22"/>
        </w:rPr>
      </w:pPr>
      <w:r w:rsidRPr="00A27DF5">
        <w:rPr>
          <w:rFonts w:asciiTheme="majorEastAsia" w:eastAsiaTheme="majorEastAsia" w:hAnsiTheme="majorEastAsia" w:hint="eastAsia"/>
          <w:sz w:val="22"/>
        </w:rPr>
        <w:t xml:space="preserve">　</w:t>
      </w:r>
      <w:r w:rsidR="00295AF3" w:rsidRPr="00E75E65">
        <w:rPr>
          <w:rFonts w:asciiTheme="majorEastAsia" w:eastAsiaTheme="majorEastAsia" w:hAnsiTheme="majorEastAsia" w:hint="eastAsia"/>
          <w:sz w:val="22"/>
        </w:rPr>
        <w:t>2018</w:t>
      </w:r>
      <w:r w:rsidR="00AB6BD0" w:rsidRPr="00E75E65">
        <w:rPr>
          <w:rFonts w:asciiTheme="majorEastAsia" w:eastAsiaTheme="majorEastAsia" w:hAnsiTheme="majorEastAsia" w:hint="eastAsia"/>
          <w:sz w:val="22"/>
        </w:rPr>
        <w:t>年3月</w:t>
      </w:r>
      <w:r w:rsidR="00295AF3" w:rsidRPr="00E75E65">
        <w:rPr>
          <w:rFonts w:asciiTheme="majorEastAsia" w:eastAsiaTheme="majorEastAsia" w:hAnsiTheme="majorEastAsia" w:hint="eastAsia"/>
          <w:sz w:val="22"/>
        </w:rPr>
        <w:t>20</w:t>
      </w:r>
      <w:r w:rsidR="00102F8B" w:rsidRPr="00E75E65">
        <w:rPr>
          <w:rFonts w:asciiTheme="majorEastAsia" w:eastAsiaTheme="majorEastAsia" w:hAnsiTheme="majorEastAsia" w:hint="eastAsia"/>
          <w:sz w:val="22"/>
        </w:rPr>
        <w:t>日に行</w:t>
      </w:r>
      <w:r w:rsidR="00102F8B" w:rsidRPr="00A27DF5">
        <w:rPr>
          <w:rFonts w:asciiTheme="majorEastAsia" w:eastAsiaTheme="majorEastAsia" w:hAnsiTheme="majorEastAsia" w:hint="eastAsia"/>
          <w:sz w:val="22"/>
        </w:rPr>
        <w:t>われた修了証書授与式祝賀パー</w:t>
      </w:r>
      <w:r w:rsidR="00295AF3" w:rsidRPr="00A27DF5">
        <w:rPr>
          <w:rFonts w:asciiTheme="majorEastAsia" w:eastAsiaTheme="majorEastAsia" w:hAnsiTheme="majorEastAsia" w:hint="eastAsia"/>
          <w:sz w:val="22"/>
        </w:rPr>
        <w:t>ティでは会場に「祝ご卒業」の横断幕を掲げ同窓会会長の祝辞を副会長が読みあげました。</w:t>
      </w:r>
    </w:p>
    <w:p w:rsidR="009C1897" w:rsidRPr="00E75E65" w:rsidRDefault="00B43BF0" w:rsidP="004B4AC5">
      <w:pPr>
        <w:pStyle w:val="a3"/>
        <w:ind w:leftChars="0" w:left="720"/>
        <w:rPr>
          <w:rFonts w:asciiTheme="majorEastAsia" w:eastAsiaTheme="majorEastAsia" w:hAnsiTheme="majorEastAsia"/>
          <w:sz w:val="22"/>
        </w:rPr>
      </w:pPr>
      <w:r w:rsidRPr="00A27DF5">
        <w:rPr>
          <w:rFonts w:asciiTheme="majorEastAsia" w:eastAsiaTheme="majorEastAsia" w:hAnsiTheme="majorEastAsia" w:hint="eastAsia"/>
          <w:sz w:val="22"/>
        </w:rPr>
        <w:t xml:space="preserve">　</w:t>
      </w:r>
      <w:r w:rsidR="003F79C7" w:rsidRPr="00E75E65">
        <w:rPr>
          <w:rFonts w:asciiTheme="majorEastAsia" w:eastAsiaTheme="majorEastAsia" w:hAnsiTheme="majorEastAsia" w:hint="eastAsia"/>
          <w:sz w:val="22"/>
        </w:rPr>
        <w:t>201</w:t>
      </w:r>
      <w:r w:rsidR="00295AF3" w:rsidRPr="00E75E65">
        <w:rPr>
          <w:rFonts w:asciiTheme="majorEastAsia" w:eastAsiaTheme="majorEastAsia" w:hAnsiTheme="majorEastAsia" w:hint="eastAsia"/>
          <w:sz w:val="22"/>
        </w:rPr>
        <w:t>8</w:t>
      </w:r>
      <w:r w:rsidR="00AB6BD0" w:rsidRPr="00E75E65">
        <w:rPr>
          <w:rFonts w:asciiTheme="majorEastAsia" w:eastAsiaTheme="majorEastAsia" w:hAnsiTheme="majorEastAsia" w:hint="eastAsia"/>
          <w:sz w:val="22"/>
        </w:rPr>
        <w:t>年4月</w:t>
      </w:r>
      <w:r w:rsidR="00295AF3" w:rsidRPr="00E75E65">
        <w:rPr>
          <w:rFonts w:asciiTheme="majorEastAsia" w:eastAsiaTheme="majorEastAsia" w:hAnsiTheme="majorEastAsia" w:hint="eastAsia"/>
          <w:sz w:val="22"/>
        </w:rPr>
        <w:t>5</w:t>
      </w:r>
      <w:r w:rsidR="00AB6BD0" w:rsidRPr="00E75E65">
        <w:rPr>
          <w:rFonts w:asciiTheme="majorEastAsia" w:eastAsiaTheme="majorEastAsia" w:hAnsiTheme="majorEastAsia" w:hint="eastAsia"/>
          <w:sz w:val="22"/>
        </w:rPr>
        <w:t>日に</w:t>
      </w:r>
      <w:r w:rsidRPr="00E75E65">
        <w:rPr>
          <w:rFonts w:asciiTheme="majorEastAsia" w:eastAsiaTheme="majorEastAsia" w:hAnsiTheme="majorEastAsia" w:hint="eastAsia"/>
          <w:sz w:val="22"/>
        </w:rPr>
        <w:t>行</w:t>
      </w:r>
      <w:r w:rsidR="00AB6BD0" w:rsidRPr="00E75E65">
        <w:rPr>
          <w:rFonts w:asciiTheme="majorEastAsia" w:eastAsiaTheme="majorEastAsia" w:hAnsiTheme="majorEastAsia" w:hint="eastAsia"/>
          <w:sz w:val="22"/>
        </w:rPr>
        <w:t>われた</w:t>
      </w:r>
      <w:r w:rsidR="00295AF3" w:rsidRPr="00E75E65">
        <w:rPr>
          <w:rFonts w:asciiTheme="majorEastAsia" w:eastAsiaTheme="majorEastAsia" w:hAnsiTheme="majorEastAsia" w:hint="eastAsia"/>
          <w:sz w:val="22"/>
        </w:rPr>
        <w:t>2018</w:t>
      </w:r>
      <w:r w:rsidR="00B21702" w:rsidRPr="00E75E65">
        <w:rPr>
          <w:rFonts w:asciiTheme="majorEastAsia" w:eastAsiaTheme="majorEastAsia" w:hAnsiTheme="majorEastAsia" w:hint="eastAsia"/>
          <w:sz w:val="22"/>
        </w:rPr>
        <w:t>年度入学登録式では</w:t>
      </w:r>
      <w:r w:rsidRPr="00E75E65">
        <w:rPr>
          <w:rFonts w:asciiTheme="majorEastAsia" w:eastAsiaTheme="majorEastAsia" w:hAnsiTheme="majorEastAsia" w:hint="eastAsia"/>
          <w:sz w:val="22"/>
        </w:rPr>
        <w:t>、</w:t>
      </w:r>
      <w:r w:rsidR="00295AF3" w:rsidRPr="00E75E65">
        <w:rPr>
          <w:rFonts w:asciiTheme="majorEastAsia" w:eastAsiaTheme="majorEastAsia" w:hAnsiTheme="majorEastAsia" w:hint="eastAsia"/>
          <w:sz w:val="22"/>
        </w:rPr>
        <w:t>会場に装</w:t>
      </w:r>
      <w:r w:rsidRPr="00E75E65">
        <w:rPr>
          <w:rFonts w:asciiTheme="majorEastAsia" w:eastAsiaTheme="majorEastAsia" w:hAnsiTheme="majorEastAsia" w:hint="eastAsia"/>
          <w:sz w:val="22"/>
        </w:rPr>
        <w:t>花を</w:t>
      </w:r>
      <w:r w:rsidR="0026625C" w:rsidRPr="00E75E65">
        <w:rPr>
          <w:rFonts w:asciiTheme="majorEastAsia" w:eastAsiaTheme="majorEastAsia" w:hAnsiTheme="majorEastAsia" w:hint="eastAsia"/>
          <w:sz w:val="22"/>
        </w:rPr>
        <w:t>贈りました。</w:t>
      </w:r>
    </w:p>
    <w:p w:rsidR="005C3D5E" w:rsidRPr="00A27DF5" w:rsidRDefault="00E51DD8" w:rsidP="00E51DD8">
      <w:pPr>
        <w:ind w:left="426"/>
        <w:rPr>
          <w:rFonts w:asciiTheme="majorEastAsia" w:eastAsiaTheme="majorEastAsia" w:hAnsiTheme="majorEastAsia"/>
          <w:b/>
          <w:sz w:val="22"/>
        </w:rPr>
      </w:pPr>
      <w:r w:rsidRPr="00A27DF5">
        <w:rPr>
          <w:rFonts w:asciiTheme="majorEastAsia" w:eastAsiaTheme="majorEastAsia" w:hAnsiTheme="majorEastAsia" w:hint="eastAsia"/>
          <w:b/>
          <w:sz w:val="22"/>
        </w:rPr>
        <w:t>5.</w:t>
      </w:r>
      <w:r w:rsidR="00B43BF0" w:rsidRPr="00A27DF5">
        <w:rPr>
          <w:rFonts w:asciiTheme="majorEastAsia" w:eastAsiaTheme="majorEastAsia" w:hAnsiTheme="majorEastAsia" w:hint="eastAsia"/>
          <w:b/>
          <w:sz w:val="22"/>
        </w:rPr>
        <w:t>五つの貢献事業</w:t>
      </w:r>
    </w:p>
    <w:p w:rsidR="005526F9" w:rsidRPr="00A27DF5" w:rsidRDefault="005526F9" w:rsidP="00A27DF5">
      <w:pPr>
        <w:ind w:firstLineChars="300" w:firstLine="663"/>
        <w:rPr>
          <w:rFonts w:asciiTheme="majorEastAsia" w:eastAsiaTheme="majorEastAsia" w:hAnsiTheme="majorEastAsia"/>
          <w:b/>
          <w:sz w:val="22"/>
        </w:rPr>
      </w:pPr>
      <w:r w:rsidRPr="00A27DF5">
        <w:rPr>
          <w:rFonts w:asciiTheme="majorEastAsia" w:eastAsiaTheme="majorEastAsia" w:hAnsiTheme="majorEastAsia" w:hint="eastAsia"/>
          <w:b/>
          <w:sz w:val="22"/>
        </w:rPr>
        <w:t>5-1.卒業生への貢献</w:t>
      </w:r>
    </w:p>
    <w:p w:rsidR="00F25B21" w:rsidRPr="0090059D" w:rsidRDefault="0090059D" w:rsidP="005526F9">
      <w:pPr>
        <w:pStyle w:val="a3"/>
        <w:ind w:leftChars="0" w:left="720"/>
        <w:rPr>
          <w:rFonts w:asciiTheme="majorEastAsia" w:eastAsiaTheme="majorEastAsia" w:hAnsiTheme="majorEastAsia"/>
          <w:sz w:val="22"/>
        </w:rPr>
      </w:pPr>
      <w:r>
        <w:rPr>
          <w:rFonts w:asciiTheme="majorEastAsia" w:eastAsiaTheme="majorEastAsia" w:hAnsiTheme="majorEastAsia" w:hint="eastAsia"/>
          <w:sz w:val="22"/>
        </w:rPr>
        <w:t>❖</w:t>
      </w:r>
      <w:r w:rsidR="00713D85" w:rsidRPr="0090059D">
        <w:rPr>
          <w:rFonts w:asciiTheme="majorEastAsia" w:eastAsiaTheme="majorEastAsia" w:hAnsiTheme="majorEastAsia" w:hint="eastAsia"/>
          <w:sz w:val="22"/>
        </w:rPr>
        <w:t xml:space="preserve">地方支部　　</w:t>
      </w:r>
    </w:p>
    <w:p w:rsidR="00713D85" w:rsidRPr="00E75E65" w:rsidRDefault="00713D85" w:rsidP="005526F9">
      <w:pPr>
        <w:pStyle w:val="a3"/>
        <w:ind w:leftChars="0" w:left="720"/>
        <w:rPr>
          <w:rFonts w:asciiTheme="majorEastAsia" w:eastAsiaTheme="majorEastAsia" w:hAnsiTheme="majorEastAsia"/>
          <w:sz w:val="22"/>
        </w:rPr>
      </w:pPr>
      <w:r w:rsidRPr="00E75E65">
        <w:rPr>
          <w:rFonts w:asciiTheme="majorEastAsia" w:eastAsiaTheme="majorEastAsia" w:hAnsiTheme="majorEastAsia" w:hint="eastAsia"/>
          <w:sz w:val="22"/>
        </w:rPr>
        <w:t>2017年１１月25日に、札幌で北海道支部結成総会が開かれ、道内各地から13名の卒業生が集まり、支部長に田畑博さん（44Ｅ）を選出し、毎年工夫をこらした北海道らしい交流会を開いていくことを確認しました。</w:t>
      </w:r>
    </w:p>
    <w:p w:rsidR="00713D85" w:rsidRPr="00E75E65" w:rsidRDefault="00713D85" w:rsidP="005526F9">
      <w:pPr>
        <w:pStyle w:val="a3"/>
        <w:ind w:leftChars="0" w:left="720"/>
        <w:rPr>
          <w:rFonts w:asciiTheme="majorEastAsia" w:eastAsiaTheme="majorEastAsia" w:hAnsiTheme="majorEastAsia"/>
          <w:sz w:val="22"/>
        </w:rPr>
      </w:pPr>
      <w:r w:rsidRPr="00E75E65">
        <w:rPr>
          <w:rFonts w:asciiTheme="majorEastAsia" w:eastAsiaTheme="majorEastAsia" w:hAnsiTheme="majorEastAsia" w:hint="eastAsia"/>
          <w:sz w:val="22"/>
        </w:rPr>
        <w:t>福岡支部は、2017年10月17日に支部結成のための準備会が持たれ、岩屋湊さん（43Ｅ）中山実さん（45Ｈ）白石伸夫さん（42Ｅ）が世話人となって</w:t>
      </w:r>
      <w:r w:rsidR="00420428" w:rsidRPr="00E75E65">
        <w:rPr>
          <w:rFonts w:asciiTheme="majorEastAsia" w:eastAsiaTheme="majorEastAsia" w:hAnsiTheme="majorEastAsia" w:hint="eastAsia"/>
          <w:sz w:val="22"/>
        </w:rPr>
        <w:t>2018年8月26日に支部結成総会を開く準備を進めています。呼びかけは九州地方在住卒業生を対象にしています。</w:t>
      </w:r>
    </w:p>
    <w:p w:rsidR="00102F8B" w:rsidRDefault="00420428" w:rsidP="004C5B67">
      <w:pPr>
        <w:pStyle w:val="a3"/>
        <w:ind w:leftChars="0" w:left="720"/>
        <w:rPr>
          <w:rFonts w:asciiTheme="majorEastAsia" w:eastAsiaTheme="majorEastAsia" w:hAnsiTheme="majorEastAsia"/>
          <w:sz w:val="22"/>
        </w:rPr>
      </w:pPr>
      <w:r w:rsidRPr="00E75E65">
        <w:rPr>
          <w:rFonts w:asciiTheme="majorEastAsia" w:eastAsiaTheme="majorEastAsia" w:hAnsiTheme="majorEastAsia" w:hint="eastAsia"/>
          <w:sz w:val="22"/>
        </w:rPr>
        <w:t>沖縄支部は2017年6月12日に準備会が持たれ、新里孝さん（53Ｌ）池村博隆さん（53</w:t>
      </w:r>
      <w:r w:rsidRPr="00E75E65">
        <w:rPr>
          <w:rFonts w:asciiTheme="majorEastAsia" w:eastAsiaTheme="majorEastAsia" w:hAnsiTheme="majorEastAsia" w:hint="eastAsia"/>
          <w:sz w:val="24"/>
          <w:szCs w:val="24"/>
        </w:rPr>
        <w:t>Ｅ）、</w:t>
      </w:r>
      <w:r w:rsidRPr="00E75E65">
        <w:rPr>
          <w:rFonts w:asciiTheme="majorEastAsia" w:eastAsiaTheme="majorEastAsia" w:hAnsiTheme="majorEastAsia" w:hint="eastAsia"/>
          <w:sz w:val="22"/>
        </w:rPr>
        <w:t>古波津肇さん（48Ｅ）、らが中心となって準備中です。単位交換制度のある沖縄大学の卒業生にも声を掛けて一緒に集うことも考えています。</w:t>
      </w:r>
    </w:p>
    <w:p w:rsidR="003E0602" w:rsidRPr="0090059D" w:rsidRDefault="0090059D" w:rsidP="004C5B67">
      <w:pPr>
        <w:pStyle w:val="a3"/>
        <w:ind w:leftChars="0" w:left="720"/>
        <w:rPr>
          <w:rFonts w:asciiTheme="majorEastAsia" w:eastAsiaTheme="majorEastAsia" w:hAnsiTheme="majorEastAsia"/>
          <w:sz w:val="22"/>
        </w:rPr>
      </w:pPr>
      <w:r w:rsidRPr="0090059D">
        <w:rPr>
          <w:rFonts w:asciiTheme="majorEastAsia" w:eastAsiaTheme="majorEastAsia" w:hAnsiTheme="majorEastAsia" w:hint="eastAsia"/>
          <w:sz w:val="22"/>
        </w:rPr>
        <w:t>◇</w:t>
      </w:r>
      <w:r w:rsidR="003E0602" w:rsidRPr="0090059D">
        <w:rPr>
          <w:rFonts w:asciiTheme="majorEastAsia" w:eastAsiaTheme="majorEastAsia" w:hAnsiTheme="majorEastAsia" w:hint="eastAsia"/>
          <w:sz w:val="22"/>
        </w:rPr>
        <w:t>和光大学同窓会作品展「おかがみ」</w:t>
      </w:r>
    </w:p>
    <w:p w:rsidR="00FD1780" w:rsidRPr="00E75E65" w:rsidRDefault="005526F9" w:rsidP="004C5B67">
      <w:pPr>
        <w:pStyle w:val="a3"/>
        <w:ind w:leftChars="0" w:left="720"/>
        <w:rPr>
          <w:rFonts w:asciiTheme="majorEastAsia" w:eastAsiaTheme="majorEastAsia" w:hAnsiTheme="majorEastAsia"/>
          <w:sz w:val="22"/>
        </w:rPr>
      </w:pPr>
      <w:r w:rsidRPr="008D4BA4">
        <w:rPr>
          <w:rFonts w:asciiTheme="majorEastAsia" w:eastAsiaTheme="majorEastAsia" w:hAnsiTheme="majorEastAsia" w:hint="eastAsia"/>
          <w:sz w:val="24"/>
          <w:szCs w:val="24"/>
        </w:rPr>
        <w:t xml:space="preserve">　</w:t>
      </w:r>
      <w:r w:rsidRPr="00E75E65">
        <w:rPr>
          <w:rFonts w:asciiTheme="majorEastAsia" w:eastAsiaTheme="majorEastAsia" w:hAnsiTheme="majorEastAsia" w:hint="eastAsia"/>
          <w:sz w:val="22"/>
        </w:rPr>
        <w:t>芸術学科の卒業生による実行委員会を立ち上げ、和光大学同窓会会員資格のある人なら誰でも参加できる</w:t>
      </w:r>
      <w:r w:rsidRPr="003E0602">
        <w:rPr>
          <w:rFonts w:asciiTheme="majorEastAsia" w:eastAsiaTheme="majorEastAsia" w:hAnsiTheme="majorEastAsia" w:hint="eastAsia"/>
          <w:sz w:val="22"/>
        </w:rPr>
        <w:t>和光</w:t>
      </w:r>
      <w:r w:rsidR="00CA47BA" w:rsidRPr="003E0602">
        <w:rPr>
          <w:rFonts w:asciiTheme="majorEastAsia" w:eastAsiaTheme="majorEastAsia" w:hAnsiTheme="majorEastAsia" w:hint="eastAsia"/>
          <w:sz w:val="22"/>
        </w:rPr>
        <w:t>大学同窓会作品展第</w:t>
      </w:r>
      <w:r w:rsidR="00295AF3" w:rsidRPr="003E0602">
        <w:rPr>
          <w:rFonts w:asciiTheme="majorEastAsia" w:eastAsiaTheme="majorEastAsia" w:hAnsiTheme="majorEastAsia" w:hint="eastAsia"/>
          <w:sz w:val="22"/>
        </w:rPr>
        <w:t>4</w:t>
      </w:r>
      <w:r w:rsidR="00CA47BA" w:rsidRPr="003E0602">
        <w:rPr>
          <w:rFonts w:asciiTheme="majorEastAsia" w:eastAsiaTheme="majorEastAsia" w:hAnsiTheme="majorEastAsia" w:hint="eastAsia"/>
          <w:sz w:val="22"/>
        </w:rPr>
        <w:t>回「おかがみ」を</w:t>
      </w:r>
      <w:r w:rsidR="00295AF3" w:rsidRPr="00E75E65">
        <w:rPr>
          <w:rFonts w:asciiTheme="majorEastAsia" w:eastAsiaTheme="majorEastAsia" w:hAnsiTheme="majorEastAsia" w:hint="eastAsia"/>
          <w:sz w:val="22"/>
        </w:rPr>
        <w:t>2017</w:t>
      </w:r>
      <w:r w:rsidRPr="00E75E65">
        <w:rPr>
          <w:rFonts w:asciiTheme="majorEastAsia" w:eastAsiaTheme="majorEastAsia" w:hAnsiTheme="majorEastAsia" w:hint="eastAsia"/>
          <w:sz w:val="22"/>
        </w:rPr>
        <w:t>年</w:t>
      </w:r>
      <w:r w:rsidR="00295AF3" w:rsidRPr="00E75E65">
        <w:rPr>
          <w:rFonts w:asciiTheme="majorEastAsia" w:eastAsiaTheme="majorEastAsia" w:hAnsiTheme="majorEastAsia" w:hint="eastAsia"/>
          <w:sz w:val="22"/>
        </w:rPr>
        <w:t>10</w:t>
      </w:r>
      <w:r w:rsidRPr="00E75E65">
        <w:rPr>
          <w:rFonts w:asciiTheme="majorEastAsia" w:eastAsiaTheme="majorEastAsia" w:hAnsiTheme="majorEastAsia" w:hint="eastAsia"/>
          <w:sz w:val="22"/>
        </w:rPr>
        <w:t>月2</w:t>
      </w:r>
      <w:r w:rsidR="00295AF3" w:rsidRPr="00E75E65">
        <w:rPr>
          <w:rFonts w:asciiTheme="majorEastAsia" w:eastAsiaTheme="majorEastAsia" w:hAnsiTheme="majorEastAsia" w:hint="eastAsia"/>
          <w:sz w:val="22"/>
        </w:rPr>
        <w:t>9</w:t>
      </w:r>
      <w:r w:rsidRPr="00E75E65">
        <w:rPr>
          <w:rFonts w:asciiTheme="majorEastAsia" w:eastAsiaTheme="majorEastAsia" w:hAnsiTheme="majorEastAsia" w:hint="eastAsia"/>
          <w:sz w:val="22"/>
        </w:rPr>
        <w:t>日から</w:t>
      </w:r>
      <w:r w:rsidR="00295AF3" w:rsidRPr="00E75E65">
        <w:rPr>
          <w:rFonts w:asciiTheme="majorEastAsia" w:eastAsiaTheme="majorEastAsia" w:hAnsiTheme="majorEastAsia" w:hint="eastAsia"/>
          <w:sz w:val="22"/>
        </w:rPr>
        <w:t>11</w:t>
      </w:r>
      <w:r w:rsidR="00CA47BA" w:rsidRPr="00E75E65">
        <w:rPr>
          <w:rFonts w:asciiTheme="majorEastAsia" w:eastAsiaTheme="majorEastAsia" w:hAnsiTheme="majorEastAsia" w:hint="eastAsia"/>
          <w:sz w:val="22"/>
        </w:rPr>
        <w:t>月</w:t>
      </w:r>
      <w:r w:rsidR="00295AF3" w:rsidRPr="00E75E65">
        <w:rPr>
          <w:rFonts w:asciiTheme="majorEastAsia" w:eastAsiaTheme="majorEastAsia" w:hAnsiTheme="majorEastAsia" w:hint="eastAsia"/>
          <w:sz w:val="22"/>
        </w:rPr>
        <w:t>11</w:t>
      </w:r>
      <w:r w:rsidRPr="00E75E65">
        <w:rPr>
          <w:rFonts w:asciiTheme="majorEastAsia" w:eastAsiaTheme="majorEastAsia" w:hAnsiTheme="majorEastAsia" w:hint="eastAsia"/>
          <w:sz w:val="22"/>
        </w:rPr>
        <w:t>日まで、</w:t>
      </w:r>
      <w:r w:rsidR="00CA47BA" w:rsidRPr="00E75E65">
        <w:rPr>
          <w:rFonts w:asciiTheme="majorEastAsia" w:eastAsiaTheme="majorEastAsia" w:hAnsiTheme="majorEastAsia" w:hint="eastAsia"/>
          <w:sz w:val="22"/>
        </w:rPr>
        <w:t>和光大学内</w:t>
      </w:r>
      <w:r w:rsidRPr="00E75E65">
        <w:rPr>
          <w:rFonts w:asciiTheme="majorEastAsia" w:eastAsiaTheme="majorEastAsia" w:hAnsiTheme="majorEastAsia" w:hint="eastAsia"/>
          <w:sz w:val="22"/>
        </w:rPr>
        <w:t>パレストラ4</w:t>
      </w:r>
      <w:r w:rsidR="00295AF3" w:rsidRPr="00E75E65">
        <w:rPr>
          <w:rFonts w:asciiTheme="majorEastAsia" w:eastAsiaTheme="majorEastAsia" w:hAnsiTheme="majorEastAsia" w:hint="eastAsia"/>
          <w:sz w:val="22"/>
        </w:rPr>
        <w:t>階展示場にて実施しました。</w:t>
      </w:r>
      <w:r w:rsidR="000B19DF" w:rsidRPr="00E75E65">
        <w:rPr>
          <w:rFonts w:asciiTheme="majorEastAsia" w:eastAsiaTheme="majorEastAsia" w:hAnsiTheme="majorEastAsia" w:hint="eastAsia"/>
          <w:sz w:val="22"/>
        </w:rPr>
        <w:t>出展者</w:t>
      </w:r>
      <w:r w:rsidR="00C03CE0" w:rsidRPr="00E75E65">
        <w:rPr>
          <w:rFonts w:asciiTheme="majorEastAsia" w:eastAsiaTheme="majorEastAsia" w:hAnsiTheme="majorEastAsia" w:hint="eastAsia"/>
          <w:sz w:val="22"/>
        </w:rPr>
        <w:t>33名で、実行委員会の活動や作業は手馴れてきました。他方、新たな出展者の発掘が課題となりつつあります。</w:t>
      </w:r>
      <w:r w:rsidR="006C00F1" w:rsidRPr="00E75E65">
        <w:rPr>
          <w:rFonts w:asciiTheme="majorEastAsia" w:eastAsiaTheme="majorEastAsia" w:hAnsiTheme="majorEastAsia" w:hint="eastAsia"/>
          <w:sz w:val="22"/>
        </w:rPr>
        <w:t>全作品を掲載したカタログを作成しました。</w:t>
      </w:r>
    </w:p>
    <w:p w:rsidR="00400961" w:rsidRPr="004C5B67" w:rsidRDefault="003D5A49" w:rsidP="004C5B67">
      <w:pPr>
        <w:ind w:firstLineChars="200" w:firstLine="442"/>
        <w:rPr>
          <w:rFonts w:asciiTheme="majorEastAsia" w:eastAsiaTheme="majorEastAsia" w:hAnsiTheme="majorEastAsia"/>
          <w:b/>
          <w:sz w:val="22"/>
        </w:rPr>
      </w:pPr>
      <w:r w:rsidRPr="00A27DF5">
        <w:rPr>
          <w:rFonts w:asciiTheme="majorEastAsia" w:eastAsiaTheme="majorEastAsia" w:hAnsiTheme="majorEastAsia" w:hint="eastAsia"/>
          <w:b/>
          <w:sz w:val="22"/>
        </w:rPr>
        <w:t>5</w:t>
      </w:r>
      <w:r w:rsidR="00CA47BA" w:rsidRPr="00A27DF5">
        <w:rPr>
          <w:rFonts w:asciiTheme="majorEastAsia" w:eastAsiaTheme="majorEastAsia" w:hAnsiTheme="majorEastAsia" w:hint="eastAsia"/>
          <w:b/>
          <w:sz w:val="22"/>
        </w:rPr>
        <w:t>-2</w:t>
      </w:r>
      <w:r w:rsidRPr="00A27DF5">
        <w:rPr>
          <w:rFonts w:asciiTheme="majorEastAsia" w:eastAsiaTheme="majorEastAsia" w:hAnsiTheme="majorEastAsia" w:hint="eastAsia"/>
          <w:b/>
          <w:sz w:val="22"/>
        </w:rPr>
        <w:t>大学への貢献</w:t>
      </w:r>
      <w:r w:rsidR="00CA47BA" w:rsidRPr="00A27DF5">
        <w:rPr>
          <w:rFonts w:asciiTheme="majorEastAsia" w:eastAsiaTheme="majorEastAsia" w:hAnsiTheme="majorEastAsia" w:hint="eastAsia"/>
          <w:b/>
          <w:sz w:val="22"/>
        </w:rPr>
        <w:t>・5-3学生への貢献</w:t>
      </w:r>
    </w:p>
    <w:p w:rsidR="00713D85" w:rsidRPr="0090059D" w:rsidRDefault="0090059D" w:rsidP="0090059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400961" w:rsidRPr="0090059D">
        <w:rPr>
          <w:rFonts w:asciiTheme="majorEastAsia" w:eastAsiaTheme="majorEastAsia" w:hAnsiTheme="majorEastAsia" w:hint="eastAsia"/>
          <w:sz w:val="22"/>
        </w:rPr>
        <w:t>教職支援講座</w:t>
      </w:r>
    </w:p>
    <w:p w:rsidR="00400961" w:rsidRPr="0056056A" w:rsidRDefault="00400961" w:rsidP="002C66EB">
      <w:pPr>
        <w:ind w:leftChars="300" w:left="630" w:firstLineChars="100" w:firstLine="220"/>
        <w:rPr>
          <w:rFonts w:asciiTheme="majorEastAsia" w:eastAsiaTheme="majorEastAsia" w:hAnsiTheme="majorEastAsia"/>
          <w:sz w:val="22"/>
        </w:rPr>
      </w:pPr>
      <w:r w:rsidRPr="00E75E65">
        <w:rPr>
          <w:rFonts w:asciiTheme="majorEastAsia" w:eastAsiaTheme="majorEastAsia" w:hAnsiTheme="majorEastAsia" w:hint="eastAsia"/>
          <w:sz w:val="22"/>
        </w:rPr>
        <w:t>2015年1月と9月、2016年5月、2017年10月の4回、教員を志望する学生に教職の魅力などの情報提供を目的に、卒業生の教員関係者が語り、質疑にこたえる形式の講座を実施し</w:t>
      </w:r>
      <w:r w:rsidRPr="0056056A">
        <w:rPr>
          <w:rFonts w:asciiTheme="majorEastAsia" w:eastAsiaTheme="majorEastAsia" w:hAnsiTheme="majorEastAsia" w:hint="eastAsia"/>
          <w:sz w:val="22"/>
        </w:rPr>
        <w:t>てきました。2018年は6月に小学校志望の学生を対象に小学校教員経験者が担当して</w:t>
      </w:r>
      <w:r w:rsidR="00B479A7" w:rsidRPr="0056056A">
        <w:rPr>
          <w:rFonts w:asciiTheme="majorEastAsia" w:eastAsiaTheme="majorEastAsia" w:hAnsiTheme="majorEastAsia" w:hint="eastAsia"/>
          <w:sz w:val="22"/>
        </w:rPr>
        <w:t>講座を行いました。</w:t>
      </w:r>
    </w:p>
    <w:p w:rsidR="00076C6B" w:rsidRPr="0056056A" w:rsidRDefault="00400961" w:rsidP="004C5B67">
      <w:pPr>
        <w:ind w:leftChars="100" w:left="430" w:hangingChars="100" w:hanging="220"/>
        <w:rPr>
          <w:rFonts w:asciiTheme="majorEastAsia" w:eastAsiaTheme="majorEastAsia" w:hAnsiTheme="majorEastAsia"/>
          <w:sz w:val="22"/>
        </w:rPr>
      </w:pPr>
      <w:r w:rsidRPr="0056056A">
        <w:rPr>
          <w:rFonts w:asciiTheme="majorEastAsia" w:eastAsiaTheme="majorEastAsia" w:hAnsiTheme="majorEastAsia" w:hint="eastAsia"/>
          <w:sz w:val="22"/>
        </w:rPr>
        <w:t xml:space="preserve">　</w:t>
      </w:r>
      <w:r w:rsidR="0090059D">
        <w:rPr>
          <w:rFonts w:asciiTheme="majorEastAsia" w:eastAsiaTheme="majorEastAsia" w:hAnsiTheme="majorEastAsia" w:hint="eastAsia"/>
          <w:sz w:val="22"/>
        </w:rPr>
        <w:t xml:space="preserve">　</w:t>
      </w:r>
      <w:r w:rsidRPr="0056056A">
        <w:rPr>
          <w:rFonts w:asciiTheme="majorEastAsia" w:eastAsiaTheme="majorEastAsia" w:hAnsiTheme="majorEastAsia" w:hint="eastAsia"/>
          <w:sz w:val="22"/>
        </w:rPr>
        <w:t>この講座は４年続いています。この間、大学に講座のお知らせの掲示、HPへの告知、関</w:t>
      </w:r>
      <w:r w:rsidR="00732307" w:rsidRPr="0056056A">
        <w:rPr>
          <w:rFonts w:asciiTheme="majorEastAsia" w:eastAsiaTheme="majorEastAsia" w:hAnsiTheme="majorEastAsia" w:hint="eastAsia"/>
          <w:sz w:val="22"/>
        </w:rPr>
        <w:t>係教員への学生の参加協力要請等の働きかけを行って</w:t>
      </w:r>
      <w:r w:rsidR="00B47805" w:rsidRPr="0056056A">
        <w:rPr>
          <w:rFonts w:asciiTheme="majorEastAsia" w:eastAsiaTheme="majorEastAsia" w:hAnsiTheme="majorEastAsia" w:hint="eastAsia"/>
          <w:sz w:val="22"/>
        </w:rPr>
        <w:t>い</w:t>
      </w:r>
      <w:r w:rsidR="00732307" w:rsidRPr="0056056A">
        <w:rPr>
          <w:rFonts w:asciiTheme="majorEastAsia" w:eastAsiaTheme="majorEastAsia" w:hAnsiTheme="majorEastAsia" w:hint="eastAsia"/>
          <w:sz w:val="22"/>
        </w:rPr>
        <w:t>ますが、学生の参加し易い時間を見極めるのが至難の技です。該当教科担当の先生との連携</w:t>
      </w:r>
      <w:r w:rsidR="00B47805" w:rsidRPr="0056056A">
        <w:rPr>
          <w:rFonts w:asciiTheme="majorEastAsia" w:eastAsiaTheme="majorEastAsia" w:hAnsiTheme="majorEastAsia" w:hint="eastAsia"/>
          <w:sz w:val="22"/>
        </w:rPr>
        <w:t>が必要だと思います。</w:t>
      </w:r>
      <w:r w:rsidRPr="0056056A">
        <w:rPr>
          <w:rFonts w:asciiTheme="majorEastAsia" w:eastAsiaTheme="majorEastAsia" w:hAnsiTheme="majorEastAsia" w:hint="eastAsia"/>
          <w:sz w:val="22"/>
        </w:rPr>
        <w:t>また、担当教授などか</w:t>
      </w:r>
      <w:r w:rsidRPr="0056056A">
        <w:rPr>
          <w:rFonts w:asciiTheme="majorEastAsia" w:eastAsiaTheme="majorEastAsia" w:hAnsiTheme="majorEastAsia" w:hint="eastAsia"/>
          <w:sz w:val="22"/>
        </w:rPr>
        <w:lastRenderedPageBreak/>
        <w:t>らの要</w:t>
      </w:r>
      <w:r w:rsidR="00732307" w:rsidRPr="0056056A">
        <w:rPr>
          <w:rFonts w:asciiTheme="majorEastAsia" w:eastAsiaTheme="majorEastAsia" w:hAnsiTheme="majorEastAsia" w:hint="eastAsia"/>
          <w:sz w:val="22"/>
        </w:rPr>
        <w:t>望もあり、本年は小学校</w:t>
      </w:r>
      <w:r w:rsidR="0090059D">
        <w:rPr>
          <w:rFonts w:asciiTheme="majorEastAsia" w:eastAsiaTheme="majorEastAsia" w:hAnsiTheme="majorEastAsia" w:hint="eastAsia"/>
          <w:sz w:val="22"/>
        </w:rPr>
        <w:t>教員</w:t>
      </w:r>
      <w:r w:rsidR="00732307" w:rsidRPr="0056056A">
        <w:rPr>
          <w:rFonts w:asciiTheme="majorEastAsia" w:eastAsiaTheme="majorEastAsia" w:hAnsiTheme="majorEastAsia" w:hint="eastAsia"/>
          <w:sz w:val="22"/>
        </w:rPr>
        <w:t>志望者を対象にした講座として開催しましたが、重複する講座があり、参加者が少ない結果になりました。</w:t>
      </w:r>
    </w:p>
    <w:p w:rsidR="00FD7740" w:rsidRPr="0090059D" w:rsidRDefault="0090059D" w:rsidP="0090059D">
      <w:pPr>
        <w:ind w:firstLineChars="100" w:firstLine="210"/>
        <w:rPr>
          <w:rFonts w:asciiTheme="majorEastAsia" w:eastAsiaTheme="majorEastAsia" w:hAnsiTheme="majorEastAsia"/>
        </w:rPr>
      </w:pPr>
      <w:r>
        <w:rPr>
          <w:rFonts w:asciiTheme="majorEastAsia" w:eastAsiaTheme="majorEastAsia" w:hAnsiTheme="majorEastAsia" w:hint="eastAsia"/>
        </w:rPr>
        <w:t>❖</w:t>
      </w:r>
      <w:r w:rsidR="00FD7740" w:rsidRPr="0090059D">
        <w:rPr>
          <w:rFonts w:asciiTheme="majorEastAsia" w:eastAsiaTheme="majorEastAsia" w:hAnsiTheme="majorEastAsia" w:hint="eastAsia"/>
        </w:rPr>
        <w:t>福祉の仕事ガイド</w:t>
      </w:r>
    </w:p>
    <w:p w:rsidR="0090059D" w:rsidRDefault="00FD7740" w:rsidP="002C66EB">
      <w:pPr>
        <w:ind w:left="630" w:hangingChars="300" w:hanging="630"/>
        <w:rPr>
          <w:rFonts w:asciiTheme="majorEastAsia" w:eastAsiaTheme="majorEastAsia" w:hAnsiTheme="majorEastAsia"/>
          <w:sz w:val="22"/>
        </w:rPr>
      </w:pPr>
      <w:r w:rsidRPr="00E75E65">
        <w:rPr>
          <w:rFonts w:asciiTheme="majorEastAsia" w:eastAsiaTheme="majorEastAsia" w:hAnsiTheme="majorEastAsia" w:hint="eastAsia"/>
        </w:rPr>
        <w:t xml:space="preserve">　</w:t>
      </w:r>
      <w:r w:rsidR="0090059D">
        <w:rPr>
          <w:rFonts w:asciiTheme="majorEastAsia" w:eastAsiaTheme="majorEastAsia" w:hAnsiTheme="majorEastAsia" w:hint="eastAsia"/>
        </w:rPr>
        <w:t xml:space="preserve">　　</w:t>
      </w:r>
      <w:r w:rsidRPr="002C66EB">
        <w:rPr>
          <w:rFonts w:asciiTheme="majorEastAsia" w:eastAsiaTheme="majorEastAsia" w:hAnsiTheme="majorEastAsia" w:hint="eastAsia"/>
          <w:sz w:val="22"/>
        </w:rPr>
        <w:t>学生を対象として毎年開催している教職支援講座</w:t>
      </w:r>
      <w:r w:rsidR="0090059D">
        <w:rPr>
          <w:rFonts w:asciiTheme="majorEastAsia" w:eastAsiaTheme="majorEastAsia" w:hAnsiTheme="majorEastAsia" w:hint="eastAsia"/>
          <w:sz w:val="22"/>
        </w:rPr>
        <w:t>に続いて、福祉関係の仕事に就いている卒</w:t>
      </w:r>
    </w:p>
    <w:p w:rsidR="00FD7740" w:rsidRPr="002C66EB" w:rsidRDefault="002C66EB" w:rsidP="0090059D">
      <w:pPr>
        <w:ind w:leftChars="200" w:left="420"/>
        <w:rPr>
          <w:rFonts w:asciiTheme="majorEastAsia" w:eastAsiaTheme="majorEastAsia" w:hAnsiTheme="majorEastAsia"/>
          <w:sz w:val="22"/>
        </w:rPr>
      </w:pPr>
      <w:r w:rsidRPr="002C66EB">
        <w:rPr>
          <w:rFonts w:asciiTheme="majorEastAsia" w:eastAsiaTheme="majorEastAsia" w:hAnsiTheme="majorEastAsia" w:hint="eastAsia"/>
          <w:sz w:val="22"/>
        </w:rPr>
        <w:t>業生による講座を企画し、1月20</w:t>
      </w:r>
      <w:r w:rsidR="0090059D">
        <w:rPr>
          <w:rFonts w:asciiTheme="majorEastAsia" w:eastAsiaTheme="majorEastAsia" w:hAnsiTheme="majorEastAsia" w:hint="eastAsia"/>
          <w:sz w:val="22"/>
        </w:rPr>
        <w:t>日に実施しました。名付けて「先輩が教える福祉の仕事ガイ</w:t>
      </w:r>
      <w:r w:rsidR="00FD7740" w:rsidRPr="002C66EB">
        <w:rPr>
          <w:rFonts w:asciiTheme="majorEastAsia" w:eastAsiaTheme="majorEastAsia" w:hAnsiTheme="majorEastAsia" w:hint="eastAsia"/>
          <w:sz w:val="22"/>
        </w:rPr>
        <w:t>ド」です。</w:t>
      </w:r>
    </w:p>
    <w:p w:rsidR="00FD7740" w:rsidRPr="002C66EB" w:rsidRDefault="00FD7740" w:rsidP="0090059D">
      <w:pPr>
        <w:ind w:left="440" w:hangingChars="200" w:hanging="440"/>
        <w:rPr>
          <w:rFonts w:asciiTheme="majorEastAsia" w:eastAsiaTheme="majorEastAsia" w:hAnsiTheme="majorEastAsia"/>
          <w:sz w:val="22"/>
        </w:rPr>
      </w:pPr>
      <w:r w:rsidRPr="002C66EB">
        <w:rPr>
          <w:rFonts w:asciiTheme="majorEastAsia" w:eastAsiaTheme="majorEastAsia" w:hAnsiTheme="majorEastAsia" w:hint="eastAsia"/>
          <w:sz w:val="22"/>
        </w:rPr>
        <w:t xml:space="preserve">　</w:t>
      </w:r>
      <w:r w:rsidR="0090059D">
        <w:rPr>
          <w:rFonts w:asciiTheme="majorEastAsia" w:eastAsiaTheme="majorEastAsia" w:hAnsiTheme="majorEastAsia" w:hint="eastAsia"/>
          <w:sz w:val="22"/>
        </w:rPr>
        <w:t xml:space="preserve">　</w:t>
      </w:r>
      <w:r w:rsidR="002C66EB" w:rsidRPr="002C66EB">
        <w:rPr>
          <w:rFonts w:asciiTheme="majorEastAsia" w:eastAsiaTheme="majorEastAsia" w:hAnsiTheme="majorEastAsia" w:hint="eastAsia"/>
          <w:sz w:val="22"/>
        </w:rPr>
        <w:t xml:space="preserve">　</w:t>
      </w:r>
      <w:r w:rsidRPr="002C66EB">
        <w:rPr>
          <w:rFonts w:asciiTheme="majorEastAsia" w:eastAsiaTheme="majorEastAsia" w:hAnsiTheme="majorEastAsia" w:hint="eastAsia"/>
          <w:sz w:val="22"/>
        </w:rPr>
        <w:t>当日は、児童養護施設、こども発達センター、児童相談所、児童センターを職場としている卒業生と福祉系の大学で児童福祉を担当している卒業生が、それぞれの立場で仕事の楽しさや大変なこと、子どもや親との接触をとおして考えていることなどを語り、質問にも答えながら学生が福祉の仕事について具体的に考える素材を提供しました。</w:t>
      </w:r>
    </w:p>
    <w:p w:rsidR="0090059D" w:rsidRDefault="00FD7740" w:rsidP="002C66EB">
      <w:pPr>
        <w:ind w:left="660" w:hangingChars="300" w:hanging="660"/>
        <w:rPr>
          <w:rFonts w:asciiTheme="majorEastAsia" w:eastAsiaTheme="majorEastAsia" w:hAnsiTheme="majorEastAsia"/>
          <w:sz w:val="22"/>
        </w:rPr>
      </w:pPr>
      <w:r w:rsidRPr="002C66EB">
        <w:rPr>
          <w:rFonts w:asciiTheme="majorEastAsia" w:eastAsiaTheme="majorEastAsia" w:hAnsiTheme="majorEastAsia" w:hint="eastAsia"/>
          <w:sz w:val="22"/>
        </w:rPr>
        <w:t xml:space="preserve">　</w:t>
      </w:r>
      <w:r w:rsidR="0090059D">
        <w:rPr>
          <w:rFonts w:asciiTheme="majorEastAsia" w:eastAsiaTheme="majorEastAsia" w:hAnsiTheme="majorEastAsia" w:hint="eastAsia"/>
          <w:sz w:val="22"/>
        </w:rPr>
        <w:t xml:space="preserve">　　</w:t>
      </w:r>
      <w:r w:rsidR="002C66EB" w:rsidRPr="002C66EB">
        <w:rPr>
          <w:rFonts w:asciiTheme="majorEastAsia" w:eastAsiaTheme="majorEastAsia" w:hAnsiTheme="majorEastAsia" w:hint="eastAsia"/>
          <w:sz w:val="22"/>
        </w:rPr>
        <w:t>13名</w:t>
      </w:r>
      <w:r w:rsidR="003E0602">
        <w:rPr>
          <w:rFonts w:asciiTheme="majorEastAsia" w:eastAsiaTheme="majorEastAsia" w:hAnsiTheme="majorEastAsia" w:hint="eastAsia"/>
          <w:sz w:val="22"/>
        </w:rPr>
        <w:t>2</w:t>
      </w:r>
      <w:r w:rsidR="002C66EB" w:rsidRPr="002C66EB">
        <w:rPr>
          <w:rFonts w:asciiTheme="majorEastAsia" w:eastAsiaTheme="majorEastAsia" w:hAnsiTheme="majorEastAsia" w:hint="eastAsia"/>
          <w:sz w:val="22"/>
        </w:rPr>
        <w:t>の学生と6</w:t>
      </w:r>
      <w:r w:rsidRPr="002C66EB">
        <w:rPr>
          <w:rFonts w:asciiTheme="majorEastAsia" w:eastAsiaTheme="majorEastAsia" w:hAnsiTheme="majorEastAsia" w:hint="eastAsia"/>
          <w:sz w:val="22"/>
        </w:rPr>
        <w:t>の</w:t>
      </w:r>
      <w:r w:rsidR="0090059D">
        <w:rPr>
          <w:rFonts w:asciiTheme="majorEastAsia" w:eastAsiaTheme="majorEastAsia" w:hAnsiTheme="majorEastAsia" w:hint="eastAsia"/>
          <w:sz w:val="22"/>
        </w:rPr>
        <w:t>教員の参加がありました。学生からは「実際に現場で働いている方々の</w:t>
      </w:r>
    </w:p>
    <w:p w:rsidR="0090059D" w:rsidRDefault="00FD7740" w:rsidP="0090059D">
      <w:pPr>
        <w:ind w:leftChars="200" w:left="640" w:hangingChars="100" w:hanging="220"/>
        <w:rPr>
          <w:rFonts w:asciiTheme="majorEastAsia" w:eastAsiaTheme="majorEastAsia" w:hAnsiTheme="majorEastAsia"/>
          <w:sz w:val="22"/>
        </w:rPr>
      </w:pPr>
      <w:r w:rsidRPr="002C66EB">
        <w:rPr>
          <w:rFonts w:asciiTheme="majorEastAsia" w:eastAsiaTheme="majorEastAsia" w:hAnsiTheme="majorEastAsia" w:hint="eastAsia"/>
          <w:sz w:val="22"/>
        </w:rPr>
        <w:t>話を聞くことができ、多</w:t>
      </w:r>
      <w:r w:rsidR="0090059D">
        <w:rPr>
          <w:rFonts w:asciiTheme="majorEastAsia" w:eastAsiaTheme="majorEastAsia" w:hAnsiTheme="majorEastAsia" w:hint="eastAsia"/>
          <w:sz w:val="22"/>
        </w:rPr>
        <w:t>くのことを知り、学ぶことができました」「漠然としたイメージしかな</w:t>
      </w:r>
    </w:p>
    <w:p w:rsidR="00FD7740" w:rsidRPr="002C66EB" w:rsidRDefault="00FD7740" w:rsidP="0090059D">
      <w:pPr>
        <w:ind w:leftChars="200" w:left="420"/>
        <w:rPr>
          <w:rFonts w:asciiTheme="majorEastAsia" w:eastAsiaTheme="majorEastAsia" w:hAnsiTheme="majorEastAsia"/>
          <w:sz w:val="22"/>
        </w:rPr>
      </w:pPr>
      <w:r w:rsidRPr="002C66EB">
        <w:rPr>
          <w:rFonts w:asciiTheme="majorEastAsia" w:eastAsiaTheme="majorEastAsia" w:hAnsiTheme="majorEastAsia" w:hint="eastAsia"/>
          <w:sz w:val="22"/>
        </w:rPr>
        <w:t>かったので、とても参考になりました」「こういう機会があることは非常にありがたい」、教員からは「このような企画は心強い」「現場の貴重な話をありがとうございました」「福祉インターンシップのようなネットワークができることを希望します」などの感想が寄せられました。</w:t>
      </w:r>
    </w:p>
    <w:p w:rsidR="00FD7740" w:rsidRDefault="00FD7740" w:rsidP="0090059D">
      <w:pPr>
        <w:ind w:leftChars="200" w:left="420"/>
        <w:rPr>
          <w:rFonts w:asciiTheme="majorEastAsia" w:eastAsiaTheme="majorEastAsia" w:hAnsiTheme="majorEastAsia"/>
          <w:color w:val="FF0000"/>
          <w:sz w:val="22"/>
        </w:rPr>
      </w:pPr>
      <w:r w:rsidRPr="002C66EB">
        <w:rPr>
          <w:rFonts w:asciiTheme="majorEastAsia" w:eastAsiaTheme="majorEastAsia" w:hAnsiTheme="majorEastAsia" w:hint="eastAsia"/>
          <w:sz w:val="22"/>
        </w:rPr>
        <w:t xml:space="preserve">　予想以上に教員の参加が多く、同窓会への期待を感じとることもできました。また、大学当局からも会場の確保や設営</w:t>
      </w:r>
      <w:r w:rsidR="00B479A7" w:rsidRPr="002C66EB">
        <w:rPr>
          <w:rFonts w:asciiTheme="majorEastAsia" w:eastAsiaTheme="majorEastAsia" w:hAnsiTheme="majorEastAsia" w:hint="eastAsia"/>
          <w:sz w:val="22"/>
        </w:rPr>
        <w:t>、広報、配付物の印刷など、多大なご協力をいただきました。</w:t>
      </w:r>
      <w:r w:rsidRPr="002C66EB">
        <w:rPr>
          <w:rFonts w:asciiTheme="majorEastAsia" w:eastAsiaTheme="majorEastAsia" w:hAnsiTheme="majorEastAsia" w:hint="eastAsia"/>
          <w:color w:val="FF0000"/>
          <w:sz w:val="22"/>
        </w:rPr>
        <w:t xml:space="preserve">　</w:t>
      </w:r>
    </w:p>
    <w:p w:rsidR="003E0602" w:rsidRPr="0090059D" w:rsidRDefault="0090059D" w:rsidP="0090059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3E0602" w:rsidRPr="0090059D">
        <w:rPr>
          <w:rFonts w:asciiTheme="majorEastAsia" w:eastAsiaTheme="majorEastAsia" w:hAnsiTheme="majorEastAsia" w:hint="eastAsia"/>
          <w:sz w:val="22"/>
        </w:rPr>
        <w:t>和光大学学生研究助成金への寄付</w:t>
      </w:r>
    </w:p>
    <w:p w:rsidR="0090059D" w:rsidRPr="001A51A3" w:rsidRDefault="003D5A49" w:rsidP="001A51A3">
      <w:pPr>
        <w:ind w:leftChars="200" w:left="420" w:firstLineChars="100" w:firstLine="220"/>
        <w:rPr>
          <w:rFonts w:asciiTheme="majorEastAsia" w:eastAsiaTheme="majorEastAsia" w:hAnsiTheme="majorEastAsia"/>
          <w:sz w:val="22"/>
        </w:rPr>
      </w:pPr>
      <w:r w:rsidRPr="001A51A3">
        <w:rPr>
          <w:rFonts w:asciiTheme="majorEastAsia" w:eastAsiaTheme="majorEastAsia" w:hAnsiTheme="majorEastAsia" w:hint="eastAsia"/>
          <w:sz w:val="22"/>
        </w:rPr>
        <w:t>同塵会時代から続いている和光大学学生研究助成金への寄付を行いました。金額は昨年同様10万円としました。</w:t>
      </w:r>
    </w:p>
    <w:p w:rsidR="003E0602" w:rsidRPr="0090059D" w:rsidRDefault="0090059D" w:rsidP="0090059D">
      <w:pPr>
        <w:ind w:firstLineChars="100" w:firstLine="220"/>
        <w:rPr>
          <w:rFonts w:asciiTheme="majorEastAsia" w:eastAsiaTheme="majorEastAsia" w:hAnsiTheme="majorEastAsia"/>
          <w:sz w:val="22"/>
        </w:rPr>
      </w:pPr>
      <w:r w:rsidRPr="0090059D">
        <w:rPr>
          <w:rFonts w:asciiTheme="majorEastAsia" w:eastAsiaTheme="majorEastAsia" w:hAnsiTheme="majorEastAsia" w:hint="eastAsia"/>
          <w:sz w:val="22"/>
        </w:rPr>
        <w:t>❖</w:t>
      </w:r>
      <w:r w:rsidR="003E0602" w:rsidRPr="0090059D">
        <w:rPr>
          <w:rFonts w:asciiTheme="majorEastAsia" w:eastAsiaTheme="majorEastAsia" w:hAnsiTheme="majorEastAsia" w:hint="eastAsia"/>
          <w:sz w:val="22"/>
        </w:rPr>
        <w:t>学生支援募金</w:t>
      </w:r>
    </w:p>
    <w:p w:rsidR="001A51A3" w:rsidRDefault="006C062D" w:rsidP="00FD7CD1">
      <w:pPr>
        <w:pStyle w:val="a3"/>
        <w:ind w:leftChars="0" w:left="720"/>
        <w:rPr>
          <w:rFonts w:asciiTheme="majorEastAsia" w:eastAsiaTheme="majorEastAsia" w:hAnsiTheme="majorEastAsia"/>
          <w:sz w:val="22"/>
        </w:rPr>
      </w:pPr>
      <w:r w:rsidRPr="003E0602">
        <w:rPr>
          <w:rFonts w:asciiTheme="majorEastAsia" w:eastAsiaTheme="majorEastAsia" w:hAnsiTheme="majorEastAsia" w:hint="eastAsia"/>
          <w:sz w:val="22"/>
        </w:rPr>
        <w:t>学生支援募</w:t>
      </w:r>
      <w:r w:rsidR="003D5A49" w:rsidRPr="003E0602">
        <w:rPr>
          <w:rFonts w:asciiTheme="majorEastAsia" w:eastAsiaTheme="majorEastAsia" w:hAnsiTheme="majorEastAsia" w:hint="eastAsia"/>
          <w:sz w:val="22"/>
        </w:rPr>
        <w:t>金に</w:t>
      </w:r>
      <w:r w:rsidR="003D5A49" w:rsidRPr="00A27DF5">
        <w:rPr>
          <w:rFonts w:asciiTheme="majorEastAsia" w:eastAsiaTheme="majorEastAsia" w:hAnsiTheme="majorEastAsia" w:hint="eastAsia"/>
          <w:sz w:val="22"/>
        </w:rPr>
        <w:t>支援をいただいた皆様方にはたいへんありがとうございました。今日、</w:t>
      </w:r>
      <w:r w:rsidR="001A51A3">
        <w:rPr>
          <w:rFonts w:asciiTheme="majorEastAsia" w:eastAsiaTheme="majorEastAsia" w:hAnsiTheme="majorEastAsia" w:hint="eastAsia"/>
          <w:sz w:val="22"/>
        </w:rPr>
        <w:t>和光</w:t>
      </w:r>
    </w:p>
    <w:p w:rsidR="00FD7CD1" w:rsidRPr="001A51A3" w:rsidRDefault="003D5A49" w:rsidP="001A51A3">
      <w:pPr>
        <w:ind w:leftChars="200" w:left="420"/>
        <w:rPr>
          <w:rFonts w:asciiTheme="majorEastAsia" w:eastAsiaTheme="majorEastAsia" w:hAnsiTheme="majorEastAsia"/>
          <w:sz w:val="22"/>
        </w:rPr>
      </w:pPr>
      <w:r w:rsidRPr="001A51A3">
        <w:rPr>
          <w:rFonts w:asciiTheme="majorEastAsia" w:eastAsiaTheme="majorEastAsia" w:hAnsiTheme="majorEastAsia" w:hint="eastAsia"/>
          <w:sz w:val="22"/>
        </w:rPr>
        <w:t>大学生の</w:t>
      </w:r>
      <w:r w:rsidR="003A43C6" w:rsidRPr="001A51A3">
        <w:rPr>
          <w:rFonts w:asciiTheme="majorEastAsia" w:eastAsiaTheme="majorEastAsia" w:hAnsiTheme="majorEastAsia" w:hint="eastAsia"/>
          <w:sz w:val="22"/>
        </w:rPr>
        <w:t>経済状況は厳しさを増しているようで</w:t>
      </w:r>
      <w:r w:rsidR="00CC55AE" w:rsidRPr="001A51A3">
        <w:rPr>
          <w:rFonts w:asciiTheme="majorEastAsia" w:eastAsiaTheme="majorEastAsia" w:hAnsiTheme="majorEastAsia" w:hint="eastAsia"/>
          <w:sz w:val="22"/>
        </w:rPr>
        <w:t>す。</w:t>
      </w:r>
      <w:r w:rsidR="003A43C6" w:rsidRPr="001A51A3">
        <w:rPr>
          <w:rFonts w:asciiTheme="majorEastAsia" w:eastAsiaTheme="majorEastAsia" w:hAnsiTheme="majorEastAsia" w:hint="eastAsia"/>
          <w:sz w:val="22"/>
        </w:rPr>
        <w:t>大学関係者から</w:t>
      </w:r>
      <w:r w:rsidR="003A43C6" w:rsidRPr="001A51A3">
        <w:rPr>
          <w:rFonts w:asciiTheme="majorEastAsia" w:eastAsiaTheme="majorEastAsia" w:hAnsiTheme="majorEastAsia" w:hint="eastAsia"/>
          <w:b/>
          <w:color w:val="365F91" w:themeColor="accent1" w:themeShade="BF"/>
          <w:sz w:val="22"/>
        </w:rPr>
        <w:t>、</w:t>
      </w:r>
      <w:r w:rsidR="00CC55AE" w:rsidRPr="001A51A3">
        <w:rPr>
          <w:rFonts w:asciiTheme="majorEastAsia" w:eastAsiaTheme="majorEastAsia" w:hAnsiTheme="majorEastAsia" w:hint="eastAsia"/>
          <w:sz w:val="22"/>
        </w:rPr>
        <w:t>親の介護離職や、</w:t>
      </w:r>
      <w:r w:rsidR="00922777" w:rsidRPr="001A51A3">
        <w:rPr>
          <w:rFonts w:asciiTheme="majorEastAsia" w:eastAsiaTheme="majorEastAsia" w:hAnsiTheme="majorEastAsia" w:hint="eastAsia"/>
          <w:sz w:val="22"/>
        </w:rPr>
        <w:t>失業などのかつてはあまり考えられなかったような理由で、</w:t>
      </w:r>
      <w:r w:rsidR="003A43C6" w:rsidRPr="001A51A3">
        <w:rPr>
          <w:rFonts w:asciiTheme="majorEastAsia" w:eastAsiaTheme="majorEastAsia" w:hAnsiTheme="majorEastAsia" w:hint="eastAsia"/>
          <w:sz w:val="22"/>
        </w:rPr>
        <w:t>卒業に必要な単位を満たしながら、</w:t>
      </w:r>
      <w:r w:rsidRPr="001A51A3">
        <w:rPr>
          <w:rFonts w:asciiTheme="majorEastAsia" w:eastAsiaTheme="majorEastAsia" w:hAnsiTheme="majorEastAsia" w:hint="eastAsia"/>
          <w:sz w:val="22"/>
        </w:rPr>
        <w:t>最終学年後期の学費が</w:t>
      </w:r>
      <w:r w:rsidR="003A43C6" w:rsidRPr="001A51A3">
        <w:rPr>
          <w:rFonts w:asciiTheme="majorEastAsia" w:eastAsiaTheme="majorEastAsia" w:hAnsiTheme="majorEastAsia" w:hint="eastAsia"/>
          <w:sz w:val="22"/>
        </w:rPr>
        <w:t>納められず、中退していく学生が</w:t>
      </w:r>
      <w:r w:rsidR="001809C9" w:rsidRPr="001A51A3">
        <w:rPr>
          <w:rFonts w:asciiTheme="majorEastAsia" w:eastAsiaTheme="majorEastAsia" w:hAnsiTheme="majorEastAsia" w:hint="eastAsia"/>
          <w:sz w:val="22"/>
        </w:rPr>
        <w:t>毎年</w:t>
      </w:r>
      <w:r w:rsidR="003A43C6" w:rsidRPr="001A51A3">
        <w:rPr>
          <w:rFonts w:asciiTheme="majorEastAsia" w:eastAsiaTheme="majorEastAsia" w:hAnsiTheme="majorEastAsia" w:hint="eastAsia"/>
          <w:sz w:val="22"/>
        </w:rPr>
        <w:t>いると聞いたことがきっかけとなり、</w:t>
      </w:r>
      <w:r w:rsidRPr="001A51A3">
        <w:rPr>
          <w:rFonts w:asciiTheme="majorEastAsia" w:eastAsiaTheme="majorEastAsia" w:hAnsiTheme="majorEastAsia" w:hint="eastAsia"/>
          <w:sz w:val="22"/>
        </w:rPr>
        <w:t>「一人はみんなのために、み</w:t>
      </w:r>
      <w:r w:rsidR="00922777" w:rsidRPr="001A51A3">
        <w:rPr>
          <w:rFonts w:asciiTheme="majorEastAsia" w:eastAsiaTheme="majorEastAsia" w:hAnsiTheme="majorEastAsia" w:hint="eastAsia"/>
          <w:sz w:val="22"/>
        </w:rPr>
        <w:t>んなは一人のために」の気持ちで</w:t>
      </w:r>
      <w:r w:rsidR="003A43C6" w:rsidRPr="001A51A3">
        <w:rPr>
          <w:rFonts w:asciiTheme="majorEastAsia" w:eastAsiaTheme="majorEastAsia" w:hAnsiTheme="majorEastAsia" w:hint="eastAsia"/>
          <w:sz w:val="22"/>
        </w:rPr>
        <w:t>学生支援募金を企画しました。</w:t>
      </w:r>
      <w:r w:rsidRPr="001A51A3">
        <w:rPr>
          <w:rFonts w:asciiTheme="majorEastAsia" w:eastAsiaTheme="majorEastAsia" w:hAnsiTheme="majorEastAsia" w:hint="eastAsia"/>
          <w:sz w:val="22"/>
        </w:rPr>
        <w:t>学生支援募金を呼び掛けてから</w:t>
      </w:r>
      <w:r w:rsidR="0036594E" w:rsidRPr="001A51A3">
        <w:rPr>
          <w:rFonts w:asciiTheme="majorEastAsia" w:eastAsiaTheme="majorEastAsia" w:hAnsiTheme="majorEastAsia" w:hint="eastAsia"/>
          <w:sz w:val="22"/>
        </w:rPr>
        <w:t>4年経ち、</w:t>
      </w:r>
      <w:r w:rsidRPr="001A51A3">
        <w:rPr>
          <w:rFonts w:asciiTheme="majorEastAsia" w:eastAsiaTheme="majorEastAsia" w:hAnsiTheme="majorEastAsia" w:hint="eastAsia"/>
          <w:sz w:val="22"/>
        </w:rPr>
        <w:t>寄せていただいた額は計</w:t>
      </w:r>
      <w:r w:rsidR="003E0602" w:rsidRPr="001A51A3">
        <w:rPr>
          <w:rFonts w:asciiTheme="majorEastAsia" w:eastAsiaTheme="majorEastAsia" w:hAnsiTheme="majorEastAsia" w:hint="eastAsia"/>
          <w:sz w:val="22"/>
        </w:rPr>
        <w:t>￥250.000</w:t>
      </w:r>
      <w:r w:rsidR="00FD7740" w:rsidRPr="001A51A3">
        <w:rPr>
          <w:rFonts w:asciiTheme="majorEastAsia" w:eastAsiaTheme="majorEastAsia" w:hAnsiTheme="majorEastAsia" w:hint="eastAsia"/>
          <w:sz w:val="22"/>
        </w:rPr>
        <w:t>となりましたが、一人分の最終学年後期学費には</w:t>
      </w:r>
      <w:r w:rsidR="0036594E" w:rsidRPr="001A51A3">
        <w:rPr>
          <w:rFonts w:asciiTheme="majorEastAsia" w:eastAsiaTheme="majorEastAsia" w:hAnsiTheme="majorEastAsia" w:hint="eastAsia"/>
          <w:sz w:val="22"/>
        </w:rPr>
        <w:t>まだ</w:t>
      </w:r>
      <w:r w:rsidR="00FD7740" w:rsidRPr="001A51A3">
        <w:rPr>
          <w:rFonts w:asciiTheme="majorEastAsia" w:eastAsiaTheme="majorEastAsia" w:hAnsiTheme="majorEastAsia" w:hint="eastAsia"/>
          <w:sz w:val="22"/>
        </w:rPr>
        <w:t>足りません。</w:t>
      </w:r>
    </w:p>
    <w:p w:rsidR="002C66EB" w:rsidRPr="001A51A3" w:rsidRDefault="00FD7740" w:rsidP="001A51A3">
      <w:pPr>
        <w:ind w:leftChars="200" w:left="420" w:firstLineChars="100" w:firstLine="220"/>
        <w:rPr>
          <w:rFonts w:asciiTheme="majorEastAsia" w:eastAsiaTheme="majorEastAsia" w:hAnsiTheme="majorEastAsia"/>
          <w:sz w:val="22"/>
        </w:rPr>
      </w:pPr>
      <w:r w:rsidRPr="001A51A3">
        <w:rPr>
          <w:rFonts w:asciiTheme="majorEastAsia" w:eastAsiaTheme="majorEastAsia" w:hAnsiTheme="majorEastAsia" w:hint="eastAsia"/>
          <w:sz w:val="22"/>
        </w:rPr>
        <w:t>集まった募金については、</w:t>
      </w:r>
      <w:r w:rsidR="0036594E" w:rsidRPr="001A51A3">
        <w:rPr>
          <w:rFonts w:asciiTheme="majorEastAsia" w:eastAsiaTheme="majorEastAsia" w:hAnsiTheme="majorEastAsia" w:hint="eastAsia"/>
          <w:sz w:val="22"/>
        </w:rPr>
        <w:t>和光大学の</w:t>
      </w:r>
      <w:r w:rsidRPr="001A51A3">
        <w:rPr>
          <w:rFonts w:asciiTheme="majorEastAsia" w:eastAsiaTheme="majorEastAsia" w:hAnsiTheme="majorEastAsia" w:hint="eastAsia"/>
          <w:sz w:val="22"/>
        </w:rPr>
        <w:t>奨学金制度</w:t>
      </w:r>
      <w:r w:rsidR="0036594E" w:rsidRPr="001A51A3">
        <w:rPr>
          <w:rFonts w:asciiTheme="majorEastAsia" w:eastAsiaTheme="majorEastAsia" w:hAnsiTheme="majorEastAsia" w:hint="eastAsia"/>
          <w:sz w:val="22"/>
        </w:rPr>
        <w:t>への寄付のような形も含めて</w:t>
      </w:r>
      <w:r w:rsidR="001809C9" w:rsidRPr="001A51A3">
        <w:rPr>
          <w:rFonts w:asciiTheme="majorEastAsia" w:eastAsiaTheme="majorEastAsia" w:hAnsiTheme="majorEastAsia" w:hint="eastAsia"/>
          <w:sz w:val="22"/>
        </w:rPr>
        <w:t>皆様</w:t>
      </w:r>
      <w:r w:rsidR="003A43C6" w:rsidRPr="001A51A3">
        <w:rPr>
          <w:rFonts w:asciiTheme="majorEastAsia" w:eastAsiaTheme="majorEastAsia" w:hAnsiTheme="majorEastAsia" w:hint="eastAsia"/>
          <w:sz w:val="22"/>
        </w:rPr>
        <w:t>のお心が十分に生かされ、真に学生の助けになる使途を慎重に考えて行く必要を感じています。</w:t>
      </w:r>
      <w:r w:rsidR="00B110B0" w:rsidRPr="001A51A3">
        <w:rPr>
          <w:rFonts w:asciiTheme="majorEastAsia" w:eastAsiaTheme="majorEastAsia" w:hAnsiTheme="majorEastAsia" w:hint="eastAsia"/>
          <w:sz w:val="22"/>
        </w:rPr>
        <w:t>引き続き皆様のご協力をお願いいたします。</w:t>
      </w:r>
    </w:p>
    <w:p w:rsidR="003D5A49" w:rsidRPr="00A27DF5" w:rsidRDefault="003D5A49" w:rsidP="00A27DF5">
      <w:pPr>
        <w:ind w:firstLineChars="200" w:firstLine="442"/>
        <w:rPr>
          <w:rFonts w:asciiTheme="majorEastAsia" w:eastAsiaTheme="majorEastAsia" w:hAnsiTheme="majorEastAsia"/>
          <w:b/>
          <w:sz w:val="22"/>
        </w:rPr>
      </w:pPr>
      <w:r w:rsidRPr="00A27DF5">
        <w:rPr>
          <w:rFonts w:asciiTheme="majorEastAsia" w:eastAsiaTheme="majorEastAsia" w:hAnsiTheme="majorEastAsia" w:hint="eastAsia"/>
          <w:b/>
          <w:sz w:val="22"/>
        </w:rPr>
        <w:t>5-4.</w:t>
      </w:r>
      <w:r w:rsidR="002454F7" w:rsidRPr="00A27DF5">
        <w:rPr>
          <w:rFonts w:asciiTheme="majorEastAsia" w:eastAsiaTheme="majorEastAsia" w:hAnsiTheme="majorEastAsia" w:hint="eastAsia"/>
          <w:b/>
          <w:sz w:val="22"/>
        </w:rPr>
        <w:t>地域への貢献</w:t>
      </w:r>
      <w:r w:rsidR="00922777" w:rsidRPr="00A27DF5">
        <w:rPr>
          <w:rFonts w:asciiTheme="majorEastAsia" w:eastAsiaTheme="majorEastAsia" w:hAnsiTheme="majorEastAsia" w:hint="eastAsia"/>
          <w:b/>
          <w:sz w:val="22"/>
        </w:rPr>
        <w:t>・5-5.社会への貢献</w:t>
      </w:r>
    </w:p>
    <w:p w:rsidR="001A51A3" w:rsidRDefault="0036594E" w:rsidP="00360359">
      <w:pPr>
        <w:pStyle w:val="a3"/>
        <w:ind w:leftChars="0" w:left="720"/>
        <w:rPr>
          <w:rFonts w:asciiTheme="majorEastAsia" w:eastAsiaTheme="majorEastAsia" w:hAnsiTheme="majorEastAsia"/>
          <w:sz w:val="22"/>
        </w:rPr>
      </w:pPr>
      <w:r w:rsidRPr="00E75E65">
        <w:rPr>
          <w:rFonts w:asciiTheme="majorEastAsia" w:eastAsiaTheme="majorEastAsia" w:hAnsiTheme="majorEastAsia" w:hint="eastAsia"/>
          <w:sz w:val="22"/>
        </w:rPr>
        <w:t>2018</w:t>
      </w:r>
      <w:r w:rsidR="00FD7CD1" w:rsidRPr="00E75E65">
        <w:rPr>
          <w:rFonts w:asciiTheme="majorEastAsia" w:eastAsiaTheme="majorEastAsia" w:hAnsiTheme="majorEastAsia" w:hint="eastAsia"/>
          <w:sz w:val="22"/>
        </w:rPr>
        <w:t>年</w:t>
      </w:r>
      <w:r w:rsidR="00FD7CD1" w:rsidRPr="00A27DF5">
        <w:rPr>
          <w:rFonts w:asciiTheme="majorEastAsia" w:eastAsiaTheme="majorEastAsia" w:hAnsiTheme="majorEastAsia" w:hint="eastAsia"/>
          <w:sz w:val="22"/>
        </w:rPr>
        <w:t>度も特に取り組めませんでした。幹事の人数的にも限界があることは否めません。</w:t>
      </w:r>
    </w:p>
    <w:p w:rsidR="009B40BF" w:rsidRPr="001A51A3" w:rsidRDefault="00624157" w:rsidP="001A51A3">
      <w:pPr>
        <w:ind w:firstLineChars="200" w:firstLine="440"/>
        <w:rPr>
          <w:rFonts w:asciiTheme="majorEastAsia" w:eastAsiaTheme="majorEastAsia" w:hAnsiTheme="majorEastAsia"/>
          <w:sz w:val="22"/>
        </w:rPr>
      </w:pPr>
      <w:r w:rsidRPr="001A51A3">
        <w:rPr>
          <w:rFonts w:asciiTheme="majorEastAsia" w:eastAsiaTheme="majorEastAsia" w:hAnsiTheme="majorEastAsia" w:hint="eastAsia"/>
          <w:sz w:val="22"/>
        </w:rPr>
        <w:t>会や地域と繋がることは和光大学の姿勢でもあるので、今後の課題としたいと思います。</w:t>
      </w:r>
    </w:p>
    <w:p w:rsidR="005526F9" w:rsidRPr="00A27DF5" w:rsidRDefault="00E51DD8" w:rsidP="00E51DD8">
      <w:pPr>
        <w:ind w:left="426"/>
        <w:rPr>
          <w:rFonts w:asciiTheme="majorEastAsia" w:eastAsiaTheme="majorEastAsia" w:hAnsiTheme="majorEastAsia"/>
          <w:b/>
          <w:sz w:val="22"/>
        </w:rPr>
      </w:pPr>
      <w:r w:rsidRPr="00A27DF5">
        <w:rPr>
          <w:rFonts w:asciiTheme="majorEastAsia" w:eastAsiaTheme="majorEastAsia" w:hAnsiTheme="majorEastAsia" w:hint="eastAsia"/>
          <w:b/>
          <w:sz w:val="22"/>
        </w:rPr>
        <w:t xml:space="preserve">6.　</w:t>
      </w:r>
      <w:r w:rsidR="003D5A49" w:rsidRPr="00A27DF5">
        <w:rPr>
          <w:rFonts w:asciiTheme="majorEastAsia" w:eastAsiaTheme="majorEastAsia" w:hAnsiTheme="majorEastAsia" w:hint="eastAsia"/>
          <w:b/>
          <w:sz w:val="22"/>
        </w:rPr>
        <w:t>同窓会事務局</w:t>
      </w:r>
    </w:p>
    <w:p w:rsidR="003D5A49" w:rsidRPr="00A27DF5" w:rsidRDefault="00922777" w:rsidP="00535418">
      <w:pPr>
        <w:pStyle w:val="a3"/>
        <w:ind w:leftChars="0" w:left="720"/>
        <w:rPr>
          <w:rFonts w:asciiTheme="majorEastAsia" w:eastAsiaTheme="majorEastAsia" w:hAnsiTheme="majorEastAsia"/>
          <w:sz w:val="22"/>
        </w:rPr>
      </w:pPr>
      <w:r w:rsidRPr="00A27DF5">
        <w:rPr>
          <w:rFonts w:asciiTheme="majorEastAsia" w:eastAsiaTheme="majorEastAsia" w:hAnsiTheme="majorEastAsia" w:hint="eastAsia"/>
          <w:sz w:val="22"/>
        </w:rPr>
        <w:t xml:space="preserve">　毎週1</w:t>
      </w:r>
      <w:r w:rsidR="003D5A49" w:rsidRPr="00A27DF5">
        <w:rPr>
          <w:rFonts w:asciiTheme="majorEastAsia" w:eastAsiaTheme="majorEastAsia" w:hAnsiTheme="majorEastAsia" w:hint="eastAsia"/>
          <w:sz w:val="22"/>
        </w:rPr>
        <w:t>回事務局長が、同窓会事務室に出向き、大学や、卒業生との連</w:t>
      </w:r>
      <w:r w:rsidRPr="00A27DF5">
        <w:rPr>
          <w:rFonts w:asciiTheme="majorEastAsia" w:eastAsiaTheme="majorEastAsia" w:hAnsiTheme="majorEastAsia" w:hint="eastAsia"/>
          <w:sz w:val="22"/>
        </w:rPr>
        <w:t>絡、幹事会の活動支援に努めると同時に、副会長から事務局補佐を1</w:t>
      </w:r>
      <w:r w:rsidR="003D5A49" w:rsidRPr="00A27DF5">
        <w:rPr>
          <w:rFonts w:asciiTheme="majorEastAsia" w:eastAsiaTheme="majorEastAsia" w:hAnsiTheme="majorEastAsia" w:hint="eastAsia"/>
          <w:sz w:val="22"/>
        </w:rPr>
        <w:t>人立て、事務局の仕事をシェアしました。</w:t>
      </w:r>
    </w:p>
    <w:p w:rsidR="00624157" w:rsidRPr="00A27DF5" w:rsidRDefault="00922777" w:rsidP="00624157">
      <w:pPr>
        <w:pStyle w:val="a3"/>
        <w:ind w:leftChars="0" w:left="720"/>
        <w:rPr>
          <w:rFonts w:asciiTheme="majorEastAsia" w:eastAsiaTheme="majorEastAsia" w:hAnsiTheme="majorEastAsia"/>
          <w:sz w:val="22"/>
        </w:rPr>
      </w:pPr>
      <w:r w:rsidRPr="00A27DF5">
        <w:rPr>
          <w:rFonts w:asciiTheme="majorEastAsia" w:eastAsiaTheme="majorEastAsia" w:hAnsiTheme="majorEastAsia" w:hint="eastAsia"/>
          <w:sz w:val="22"/>
        </w:rPr>
        <w:t>また、幹事会メンバーの中から、HP</w:t>
      </w:r>
      <w:r w:rsidR="00624157" w:rsidRPr="00A27DF5">
        <w:rPr>
          <w:rFonts w:asciiTheme="majorEastAsia" w:eastAsiaTheme="majorEastAsia" w:hAnsiTheme="majorEastAsia" w:hint="eastAsia"/>
          <w:sz w:val="22"/>
        </w:rPr>
        <w:t>の整備や更新専門の従事者をお願いしましたが、</w:t>
      </w:r>
    </w:p>
    <w:p w:rsidR="009D3560" w:rsidRPr="00A27DF5" w:rsidRDefault="00624157" w:rsidP="00360359">
      <w:pPr>
        <w:ind w:left="660" w:hangingChars="300" w:hanging="660"/>
        <w:rPr>
          <w:rFonts w:asciiTheme="majorEastAsia" w:eastAsiaTheme="majorEastAsia" w:hAnsiTheme="majorEastAsia"/>
          <w:sz w:val="22"/>
        </w:rPr>
      </w:pPr>
      <w:r w:rsidRPr="00A27DF5">
        <w:rPr>
          <w:rFonts w:asciiTheme="majorEastAsia" w:eastAsiaTheme="majorEastAsia" w:hAnsiTheme="majorEastAsia" w:hint="eastAsia"/>
          <w:sz w:val="22"/>
        </w:rPr>
        <w:lastRenderedPageBreak/>
        <w:t xml:space="preserve">　　　SNSの発達に伴い、広報担当事務局</w:t>
      </w:r>
      <w:r w:rsidR="00B110B0" w:rsidRPr="00A27DF5">
        <w:rPr>
          <w:rFonts w:asciiTheme="majorEastAsia" w:eastAsiaTheme="majorEastAsia" w:hAnsiTheme="majorEastAsia" w:hint="eastAsia"/>
          <w:sz w:val="22"/>
        </w:rPr>
        <w:t>員</w:t>
      </w:r>
      <w:r w:rsidRPr="00A27DF5">
        <w:rPr>
          <w:rFonts w:asciiTheme="majorEastAsia" w:eastAsiaTheme="majorEastAsia" w:hAnsiTheme="majorEastAsia" w:hint="eastAsia"/>
          <w:sz w:val="22"/>
        </w:rPr>
        <w:t>の必要性</w:t>
      </w:r>
      <w:r w:rsidR="00FB1203" w:rsidRPr="00A27DF5">
        <w:rPr>
          <w:rFonts w:asciiTheme="majorEastAsia" w:eastAsiaTheme="majorEastAsia" w:hAnsiTheme="majorEastAsia" w:hint="eastAsia"/>
          <w:sz w:val="22"/>
        </w:rPr>
        <w:t>を感じた1年でした。</w:t>
      </w:r>
    </w:p>
    <w:p w:rsidR="003D5A49" w:rsidRPr="00A27DF5" w:rsidRDefault="003D5A49" w:rsidP="00E51DD8">
      <w:pPr>
        <w:pStyle w:val="a3"/>
        <w:numPr>
          <w:ilvl w:val="0"/>
          <w:numId w:val="8"/>
        </w:numPr>
        <w:ind w:leftChars="0"/>
        <w:rPr>
          <w:rFonts w:asciiTheme="majorEastAsia" w:eastAsiaTheme="majorEastAsia" w:hAnsiTheme="majorEastAsia"/>
          <w:b/>
          <w:sz w:val="22"/>
        </w:rPr>
      </w:pPr>
      <w:r w:rsidRPr="00A27DF5">
        <w:rPr>
          <w:rFonts w:asciiTheme="majorEastAsia" w:eastAsiaTheme="majorEastAsia" w:hAnsiTheme="majorEastAsia" w:hint="eastAsia"/>
          <w:b/>
          <w:sz w:val="22"/>
        </w:rPr>
        <w:t>和光学園との連携</w:t>
      </w:r>
    </w:p>
    <w:p w:rsidR="003D5A49" w:rsidRPr="00A27DF5" w:rsidRDefault="003D5A49" w:rsidP="00E47E2D">
      <w:pPr>
        <w:pStyle w:val="a3"/>
        <w:ind w:leftChars="0" w:left="720"/>
        <w:rPr>
          <w:rFonts w:asciiTheme="majorEastAsia" w:eastAsiaTheme="majorEastAsia" w:hAnsiTheme="majorEastAsia"/>
          <w:b/>
          <w:sz w:val="22"/>
        </w:rPr>
      </w:pPr>
      <w:r w:rsidRPr="00A27DF5">
        <w:rPr>
          <w:rFonts w:asciiTheme="majorEastAsia" w:eastAsiaTheme="majorEastAsia" w:hAnsiTheme="majorEastAsia" w:hint="eastAsia"/>
          <w:sz w:val="22"/>
        </w:rPr>
        <w:t>和光学園理事会、和光学園評議員会に幹事会から代表が参加しました。</w:t>
      </w:r>
    </w:p>
    <w:p w:rsidR="003D5A49" w:rsidRPr="00A27DF5" w:rsidRDefault="003D5A49" w:rsidP="00E51DD8">
      <w:pPr>
        <w:pStyle w:val="a3"/>
        <w:numPr>
          <w:ilvl w:val="0"/>
          <w:numId w:val="8"/>
        </w:numPr>
        <w:ind w:leftChars="0"/>
        <w:rPr>
          <w:rFonts w:asciiTheme="majorEastAsia" w:eastAsiaTheme="majorEastAsia" w:hAnsiTheme="majorEastAsia"/>
          <w:b/>
          <w:sz w:val="22"/>
        </w:rPr>
      </w:pPr>
      <w:r w:rsidRPr="00A27DF5">
        <w:rPr>
          <w:rFonts w:asciiTheme="majorEastAsia" w:eastAsiaTheme="majorEastAsia" w:hAnsiTheme="majorEastAsia" w:hint="eastAsia"/>
          <w:b/>
          <w:sz w:val="22"/>
        </w:rPr>
        <w:t>広報活動</w:t>
      </w:r>
    </w:p>
    <w:p w:rsidR="003D5A49" w:rsidRPr="00A27DF5" w:rsidRDefault="003D5A49" w:rsidP="009A6D71">
      <w:pPr>
        <w:pStyle w:val="a3"/>
        <w:ind w:leftChars="0" w:left="720"/>
        <w:rPr>
          <w:rFonts w:asciiTheme="majorEastAsia" w:eastAsiaTheme="majorEastAsia" w:hAnsiTheme="majorEastAsia"/>
          <w:sz w:val="22"/>
        </w:rPr>
      </w:pPr>
      <w:r w:rsidRPr="00A27DF5">
        <w:rPr>
          <w:rFonts w:asciiTheme="majorEastAsia" w:eastAsiaTheme="majorEastAsia" w:hAnsiTheme="majorEastAsia" w:hint="eastAsia"/>
          <w:sz w:val="22"/>
        </w:rPr>
        <w:t xml:space="preserve">　ネット世代と紙媒体世代の両方に同じ比重で発信することをこころがけました。</w:t>
      </w:r>
    </w:p>
    <w:p w:rsidR="002C729E" w:rsidRPr="00A27DF5" w:rsidRDefault="00530F4A" w:rsidP="00A27DF5">
      <w:pPr>
        <w:pStyle w:val="a3"/>
        <w:ind w:leftChars="341" w:left="1618" w:hangingChars="410" w:hanging="902"/>
        <w:rPr>
          <w:rFonts w:asciiTheme="majorEastAsia" w:eastAsiaTheme="majorEastAsia" w:hAnsiTheme="majorEastAsia"/>
          <w:sz w:val="22"/>
        </w:rPr>
      </w:pPr>
      <w:r w:rsidRPr="00A27DF5">
        <w:rPr>
          <w:rFonts w:asciiTheme="majorEastAsia" w:eastAsiaTheme="majorEastAsia" w:hAnsiTheme="majorEastAsia" w:hint="eastAsia"/>
          <w:sz w:val="22"/>
        </w:rPr>
        <w:t xml:space="preserve">　ＨＰ：同窓会に寄せられた文章、催し物を掲載しました。作業を幹事メンバーが担い、更新を随時行いました。</w:t>
      </w:r>
    </w:p>
    <w:p w:rsidR="0036594E" w:rsidRPr="00A27DF5" w:rsidRDefault="003D5A49" w:rsidP="00A27DF5">
      <w:pPr>
        <w:pStyle w:val="a3"/>
        <w:ind w:leftChars="346" w:left="1618" w:hangingChars="405" w:hanging="891"/>
        <w:rPr>
          <w:rFonts w:asciiTheme="majorEastAsia" w:eastAsiaTheme="majorEastAsia" w:hAnsiTheme="majorEastAsia"/>
          <w:sz w:val="22"/>
        </w:rPr>
      </w:pPr>
      <w:r w:rsidRPr="00A27DF5">
        <w:rPr>
          <w:rFonts w:asciiTheme="majorEastAsia" w:eastAsiaTheme="majorEastAsia" w:hAnsiTheme="majorEastAsia" w:hint="eastAsia"/>
          <w:sz w:val="22"/>
        </w:rPr>
        <w:t xml:space="preserve">　会報：</w:t>
      </w:r>
      <w:r w:rsidR="0036594E" w:rsidRPr="00E75E65">
        <w:rPr>
          <w:rFonts w:asciiTheme="majorEastAsia" w:eastAsiaTheme="majorEastAsia" w:hAnsiTheme="majorEastAsia" w:hint="eastAsia"/>
          <w:sz w:val="22"/>
        </w:rPr>
        <w:t>2017</w:t>
      </w:r>
      <w:r w:rsidRPr="00E75E65">
        <w:rPr>
          <w:rFonts w:asciiTheme="majorEastAsia" w:eastAsiaTheme="majorEastAsia" w:hAnsiTheme="majorEastAsia" w:hint="eastAsia"/>
          <w:sz w:val="22"/>
        </w:rPr>
        <w:t>年10</w:t>
      </w:r>
      <w:r w:rsidR="0036594E" w:rsidRPr="00E75E65">
        <w:rPr>
          <w:rFonts w:asciiTheme="majorEastAsia" w:eastAsiaTheme="majorEastAsia" w:hAnsiTheme="majorEastAsia" w:hint="eastAsia"/>
          <w:sz w:val="22"/>
        </w:rPr>
        <w:t>月初旬</w:t>
      </w:r>
      <w:r w:rsidRPr="00E75E65">
        <w:rPr>
          <w:rFonts w:asciiTheme="majorEastAsia" w:eastAsiaTheme="majorEastAsia" w:hAnsiTheme="majorEastAsia" w:hint="eastAsia"/>
          <w:sz w:val="22"/>
        </w:rPr>
        <w:t>にA4</w:t>
      </w:r>
      <w:r w:rsidRPr="00A27DF5">
        <w:rPr>
          <w:rFonts w:asciiTheme="majorEastAsia" w:eastAsiaTheme="majorEastAsia" w:hAnsiTheme="majorEastAsia" w:hint="eastAsia"/>
          <w:sz w:val="22"/>
        </w:rPr>
        <w:t>版</w:t>
      </w:r>
      <w:r w:rsidR="00FB1203" w:rsidRPr="00A27DF5">
        <w:rPr>
          <w:rFonts w:asciiTheme="majorEastAsia" w:eastAsiaTheme="majorEastAsia" w:hAnsiTheme="majorEastAsia" w:hint="eastAsia"/>
          <w:sz w:val="22"/>
        </w:rPr>
        <w:t>12</w:t>
      </w:r>
      <w:r w:rsidR="00D55E27" w:rsidRPr="00A27DF5">
        <w:rPr>
          <w:rFonts w:asciiTheme="majorEastAsia" w:eastAsiaTheme="majorEastAsia" w:hAnsiTheme="majorEastAsia" w:hint="eastAsia"/>
          <w:sz w:val="22"/>
        </w:rPr>
        <w:t>ページの「同窓会報</w:t>
      </w:r>
      <w:r w:rsidR="00922777" w:rsidRPr="00A27DF5">
        <w:rPr>
          <w:rFonts w:asciiTheme="majorEastAsia" w:eastAsiaTheme="majorEastAsia" w:hAnsiTheme="majorEastAsia" w:hint="eastAsia"/>
          <w:sz w:val="22"/>
        </w:rPr>
        <w:t>」第</w:t>
      </w:r>
      <w:r w:rsidR="0036594E" w:rsidRPr="00E75E65">
        <w:rPr>
          <w:rFonts w:asciiTheme="majorEastAsia" w:eastAsiaTheme="majorEastAsia" w:hAnsiTheme="majorEastAsia" w:hint="eastAsia"/>
          <w:sz w:val="22"/>
        </w:rPr>
        <w:t>4</w:t>
      </w:r>
      <w:r w:rsidRPr="00E75E65">
        <w:rPr>
          <w:rFonts w:asciiTheme="majorEastAsia" w:eastAsiaTheme="majorEastAsia" w:hAnsiTheme="majorEastAsia" w:hint="eastAsia"/>
          <w:sz w:val="22"/>
        </w:rPr>
        <w:t>号</w:t>
      </w:r>
      <w:r w:rsidRPr="00A27DF5">
        <w:rPr>
          <w:rFonts w:asciiTheme="majorEastAsia" w:eastAsiaTheme="majorEastAsia" w:hAnsiTheme="majorEastAsia" w:hint="eastAsia"/>
          <w:sz w:val="22"/>
        </w:rPr>
        <w:t>を発行し</w:t>
      </w:r>
      <w:r w:rsidR="00530F4A" w:rsidRPr="00A27DF5">
        <w:rPr>
          <w:rFonts w:asciiTheme="majorEastAsia" w:eastAsiaTheme="majorEastAsia" w:hAnsiTheme="majorEastAsia" w:hint="eastAsia"/>
          <w:sz w:val="22"/>
        </w:rPr>
        <w:t>、</w:t>
      </w:r>
      <w:r w:rsidR="003D5FED" w:rsidRPr="00A27DF5">
        <w:rPr>
          <w:rFonts w:asciiTheme="majorEastAsia" w:eastAsiaTheme="majorEastAsia" w:hAnsiTheme="majorEastAsia" w:hint="eastAsia"/>
          <w:sz w:val="22"/>
        </w:rPr>
        <w:t>大学の協力を得</w:t>
      </w:r>
      <w:r w:rsidR="0036594E" w:rsidRPr="00A27DF5">
        <w:rPr>
          <w:rFonts w:asciiTheme="majorEastAsia" w:eastAsiaTheme="majorEastAsia" w:hAnsiTheme="majorEastAsia" w:hint="eastAsia"/>
          <w:sz w:val="22"/>
        </w:rPr>
        <w:t>て卒業生、旧教職員、在校生に発送しました。</w:t>
      </w:r>
    </w:p>
    <w:p w:rsidR="007215B4" w:rsidRPr="00A27DF5" w:rsidRDefault="0036594E" w:rsidP="00777208">
      <w:pPr>
        <w:pStyle w:val="a3"/>
        <w:ind w:leftChars="809" w:left="1699"/>
        <w:rPr>
          <w:rFonts w:asciiTheme="majorEastAsia" w:eastAsiaTheme="majorEastAsia" w:hAnsiTheme="majorEastAsia"/>
          <w:sz w:val="22"/>
        </w:rPr>
      </w:pPr>
      <w:r w:rsidRPr="00E75E65">
        <w:rPr>
          <w:rFonts w:asciiTheme="majorEastAsia" w:eastAsiaTheme="majorEastAsia" w:hAnsiTheme="majorEastAsia" w:hint="eastAsia"/>
          <w:sz w:val="22"/>
        </w:rPr>
        <w:t>2018年5</w:t>
      </w:r>
      <w:r w:rsidR="003D5A49" w:rsidRPr="00E75E65">
        <w:rPr>
          <w:rFonts w:asciiTheme="majorEastAsia" w:eastAsiaTheme="majorEastAsia" w:hAnsiTheme="majorEastAsia" w:hint="eastAsia"/>
          <w:sz w:val="22"/>
        </w:rPr>
        <w:t>月にＡ4</w:t>
      </w:r>
      <w:r w:rsidR="003D5A49" w:rsidRPr="00A27DF5">
        <w:rPr>
          <w:rFonts w:asciiTheme="majorEastAsia" w:eastAsiaTheme="majorEastAsia" w:hAnsiTheme="majorEastAsia" w:hint="eastAsia"/>
          <w:sz w:val="22"/>
        </w:rPr>
        <w:t>版</w:t>
      </w:r>
      <w:r w:rsidR="00FB1203" w:rsidRPr="00A27DF5">
        <w:rPr>
          <w:rFonts w:asciiTheme="majorEastAsia" w:eastAsiaTheme="majorEastAsia" w:hAnsiTheme="majorEastAsia" w:hint="eastAsia"/>
          <w:sz w:val="22"/>
        </w:rPr>
        <w:t>両面カラー印刷の「同窓会案内</w:t>
      </w:r>
      <w:r w:rsidR="003D5A49" w:rsidRPr="00A27DF5">
        <w:rPr>
          <w:rFonts w:asciiTheme="majorEastAsia" w:eastAsiaTheme="majorEastAsia" w:hAnsiTheme="majorEastAsia" w:hint="eastAsia"/>
          <w:sz w:val="22"/>
        </w:rPr>
        <w:t>」を発行し</w:t>
      </w:r>
      <w:r w:rsidRPr="00A27DF5">
        <w:rPr>
          <w:rFonts w:asciiTheme="majorEastAsia" w:eastAsiaTheme="majorEastAsia" w:hAnsiTheme="majorEastAsia" w:hint="eastAsia"/>
          <w:sz w:val="22"/>
        </w:rPr>
        <w:t>、新入生の保護者</w:t>
      </w:r>
      <w:r w:rsidR="00FB1203" w:rsidRPr="00A27DF5">
        <w:rPr>
          <w:rFonts w:asciiTheme="majorEastAsia" w:eastAsiaTheme="majorEastAsia" w:hAnsiTheme="majorEastAsia" w:hint="eastAsia"/>
          <w:sz w:val="22"/>
        </w:rPr>
        <w:t>に配布し</w:t>
      </w:r>
      <w:r w:rsidRPr="00A27DF5">
        <w:rPr>
          <w:rFonts w:asciiTheme="majorEastAsia" w:eastAsiaTheme="majorEastAsia" w:hAnsiTheme="majorEastAsia" w:hint="eastAsia"/>
          <w:sz w:val="22"/>
        </w:rPr>
        <w:t>、併せて会費の納入をお願いし</w:t>
      </w:r>
      <w:r w:rsidR="00FB1203" w:rsidRPr="00A27DF5">
        <w:rPr>
          <w:rFonts w:asciiTheme="majorEastAsia" w:eastAsiaTheme="majorEastAsia" w:hAnsiTheme="majorEastAsia" w:hint="eastAsia"/>
          <w:sz w:val="22"/>
        </w:rPr>
        <w:t>ました。</w:t>
      </w:r>
    </w:p>
    <w:p w:rsidR="00535418" w:rsidRPr="00A27DF5" w:rsidRDefault="00777208" w:rsidP="00A27DF5">
      <w:pPr>
        <w:ind w:firstLineChars="200" w:firstLine="442"/>
        <w:rPr>
          <w:rFonts w:asciiTheme="majorEastAsia" w:eastAsiaTheme="majorEastAsia" w:hAnsiTheme="majorEastAsia"/>
          <w:b/>
          <w:sz w:val="22"/>
        </w:rPr>
      </w:pPr>
      <w:r w:rsidRPr="00A27DF5">
        <w:rPr>
          <w:rFonts w:asciiTheme="majorEastAsia" w:eastAsiaTheme="majorEastAsia" w:hAnsiTheme="majorEastAsia" w:hint="eastAsia"/>
          <w:b/>
          <w:sz w:val="22"/>
        </w:rPr>
        <w:t xml:space="preserve">9.　</w:t>
      </w:r>
      <w:r w:rsidR="003D5A49" w:rsidRPr="00A27DF5">
        <w:rPr>
          <w:rFonts w:asciiTheme="majorEastAsia" w:eastAsiaTheme="majorEastAsia" w:hAnsiTheme="majorEastAsia" w:hint="eastAsia"/>
          <w:b/>
          <w:sz w:val="22"/>
        </w:rPr>
        <w:t>活動日誌</w:t>
      </w:r>
      <w:r w:rsidR="007215B4" w:rsidRPr="00A27DF5">
        <w:rPr>
          <w:rFonts w:asciiTheme="majorEastAsia" w:eastAsiaTheme="majorEastAsia" w:hAnsiTheme="majorEastAsia" w:hint="eastAsia"/>
          <w:b/>
          <w:sz w:val="22"/>
        </w:rPr>
        <w:t xml:space="preserve">　　　　</w:t>
      </w:r>
    </w:p>
    <w:p w:rsidR="007215B4" w:rsidRPr="00A27DF5" w:rsidRDefault="007215B4" w:rsidP="00A27DF5">
      <w:pPr>
        <w:ind w:leftChars="600" w:left="2364" w:hangingChars="500" w:hanging="1104"/>
        <w:rPr>
          <w:rFonts w:asciiTheme="majorEastAsia" w:eastAsiaTheme="majorEastAsia" w:hAnsiTheme="majorEastAsia"/>
          <w:sz w:val="22"/>
        </w:rPr>
      </w:pPr>
      <w:r w:rsidRPr="00A27DF5">
        <w:rPr>
          <w:rFonts w:asciiTheme="majorEastAsia" w:eastAsiaTheme="majorEastAsia" w:hAnsiTheme="majorEastAsia" w:hint="eastAsia"/>
          <w:b/>
          <w:sz w:val="22"/>
        </w:rPr>
        <w:t xml:space="preserve">　</w:t>
      </w:r>
      <w:r w:rsidR="00577CAC" w:rsidRPr="00A27DF5">
        <w:rPr>
          <w:rFonts w:asciiTheme="majorEastAsia" w:eastAsiaTheme="majorEastAsia" w:hAnsiTheme="majorEastAsia" w:hint="eastAsia"/>
          <w:sz w:val="22"/>
        </w:rPr>
        <w:t xml:space="preserve">幹事会　</w:t>
      </w:r>
      <w:r w:rsidR="00FB1203" w:rsidRPr="00E75E65">
        <w:rPr>
          <w:rFonts w:asciiTheme="majorEastAsia" w:eastAsiaTheme="majorEastAsia" w:hAnsiTheme="majorEastAsia" w:hint="eastAsia"/>
          <w:sz w:val="22"/>
        </w:rPr>
        <w:t>12月</w:t>
      </w:r>
      <w:r w:rsidR="00D55E27" w:rsidRPr="00E75E65">
        <w:rPr>
          <w:rFonts w:asciiTheme="majorEastAsia" w:eastAsiaTheme="majorEastAsia" w:hAnsiTheme="majorEastAsia" w:hint="eastAsia"/>
          <w:sz w:val="22"/>
        </w:rPr>
        <w:t>・2月・</w:t>
      </w:r>
      <w:r w:rsidR="00577CAC" w:rsidRPr="00E75E65">
        <w:rPr>
          <w:rFonts w:asciiTheme="majorEastAsia" w:eastAsiaTheme="majorEastAsia" w:hAnsiTheme="majorEastAsia" w:hint="eastAsia"/>
          <w:sz w:val="22"/>
        </w:rPr>
        <w:t>3月・</w:t>
      </w:r>
      <w:r w:rsidR="00D55E27" w:rsidRPr="00E75E65">
        <w:rPr>
          <w:rFonts w:asciiTheme="majorEastAsia" w:eastAsiaTheme="majorEastAsia" w:hAnsiTheme="majorEastAsia" w:hint="eastAsia"/>
          <w:sz w:val="22"/>
        </w:rPr>
        <w:t>4</w:t>
      </w:r>
      <w:r w:rsidR="00577CAC" w:rsidRPr="00E75E65">
        <w:rPr>
          <w:rFonts w:asciiTheme="majorEastAsia" w:eastAsiaTheme="majorEastAsia" w:hAnsiTheme="majorEastAsia" w:hint="eastAsia"/>
          <w:sz w:val="22"/>
        </w:rPr>
        <w:t>月</w:t>
      </w:r>
      <w:r w:rsidR="00FB1203" w:rsidRPr="00E75E65">
        <w:rPr>
          <w:rFonts w:asciiTheme="majorEastAsia" w:eastAsiaTheme="majorEastAsia" w:hAnsiTheme="majorEastAsia" w:hint="eastAsia"/>
          <w:sz w:val="22"/>
        </w:rPr>
        <w:t>・</w:t>
      </w:r>
      <w:r w:rsidR="00D55E27" w:rsidRPr="00E75E65">
        <w:rPr>
          <w:rFonts w:asciiTheme="majorEastAsia" w:eastAsiaTheme="majorEastAsia" w:hAnsiTheme="majorEastAsia" w:hint="eastAsia"/>
          <w:sz w:val="22"/>
        </w:rPr>
        <w:t>6月・</w:t>
      </w:r>
      <w:r w:rsidR="00B47805" w:rsidRPr="00E75E65">
        <w:rPr>
          <w:rFonts w:asciiTheme="majorEastAsia" w:eastAsiaTheme="majorEastAsia" w:hAnsiTheme="majorEastAsia" w:hint="eastAsia"/>
          <w:sz w:val="22"/>
        </w:rPr>
        <w:t>7月</w:t>
      </w:r>
      <w:r w:rsidR="00B47805">
        <w:rPr>
          <w:rFonts w:asciiTheme="majorEastAsia" w:eastAsiaTheme="majorEastAsia" w:hAnsiTheme="majorEastAsia" w:hint="eastAsia"/>
          <w:sz w:val="22"/>
        </w:rPr>
        <w:t>・8月</w:t>
      </w:r>
      <w:r w:rsidR="007F5CB3">
        <w:rPr>
          <w:rFonts w:asciiTheme="majorEastAsia" w:eastAsiaTheme="majorEastAsia" w:hAnsiTheme="majorEastAsia" w:hint="eastAsia"/>
          <w:sz w:val="22"/>
        </w:rPr>
        <w:t>、</w:t>
      </w:r>
      <w:r w:rsidR="003E0602">
        <w:rPr>
          <w:rFonts w:asciiTheme="majorEastAsia" w:eastAsiaTheme="majorEastAsia" w:hAnsiTheme="majorEastAsia" w:hint="eastAsia"/>
          <w:sz w:val="22"/>
        </w:rPr>
        <w:t>9月</w:t>
      </w:r>
      <w:r w:rsidR="00D55E27" w:rsidRPr="00A27DF5">
        <w:rPr>
          <w:rFonts w:asciiTheme="majorEastAsia" w:eastAsiaTheme="majorEastAsia" w:hAnsiTheme="majorEastAsia" w:hint="eastAsia"/>
          <w:sz w:val="22"/>
        </w:rPr>
        <w:t xml:space="preserve">　計</w:t>
      </w:r>
      <w:r w:rsidR="003E0602">
        <w:rPr>
          <w:rFonts w:asciiTheme="majorEastAsia" w:eastAsiaTheme="majorEastAsia" w:hAnsiTheme="majorEastAsia" w:hint="eastAsia"/>
          <w:sz w:val="22"/>
        </w:rPr>
        <w:t>8</w:t>
      </w:r>
      <w:r w:rsidR="00D55E27" w:rsidRPr="00A27DF5">
        <w:rPr>
          <w:rFonts w:asciiTheme="majorEastAsia" w:eastAsiaTheme="majorEastAsia" w:hAnsiTheme="majorEastAsia" w:hint="eastAsia"/>
          <w:sz w:val="22"/>
        </w:rPr>
        <w:t>回</w:t>
      </w:r>
    </w:p>
    <w:p w:rsidR="00D55E27" w:rsidRPr="00A27DF5" w:rsidRDefault="00D55E27" w:rsidP="007F5CB3">
      <w:pPr>
        <w:ind w:firstLineChars="700" w:firstLine="1540"/>
        <w:rPr>
          <w:rFonts w:asciiTheme="majorEastAsia" w:eastAsiaTheme="majorEastAsia" w:hAnsiTheme="majorEastAsia"/>
          <w:sz w:val="22"/>
        </w:rPr>
      </w:pPr>
      <w:r w:rsidRPr="00A27DF5">
        <w:rPr>
          <w:rFonts w:asciiTheme="majorEastAsia" w:eastAsiaTheme="majorEastAsia" w:hAnsiTheme="majorEastAsia" w:hint="eastAsia"/>
          <w:sz w:val="22"/>
        </w:rPr>
        <w:t>評議員会</w:t>
      </w:r>
      <w:r w:rsidR="007F5CB3">
        <w:rPr>
          <w:rFonts w:asciiTheme="majorEastAsia" w:eastAsiaTheme="majorEastAsia" w:hAnsiTheme="majorEastAsia" w:hint="eastAsia"/>
          <w:sz w:val="22"/>
        </w:rPr>
        <w:t xml:space="preserve">　（2017年10月7日）</w:t>
      </w:r>
      <w:r w:rsidRPr="00A27DF5">
        <w:rPr>
          <w:rFonts w:asciiTheme="majorEastAsia" w:eastAsiaTheme="majorEastAsia" w:hAnsiTheme="majorEastAsia" w:hint="eastAsia"/>
          <w:sz w:val="22"/>
        </w:rPr>
        <w:t xml:space="preserve">　</w:t>
      </w:r>
    </w:p>
    <w:p w:rsidR="00EA2D21" w:rsidRPr="00A27DF5" w:rsidRDefault="00D55E27" w:rsidP="00A27DF5">
      <w:pPr>
        <w:ind w:leftChars="600" w:left="1480" w:hangingChars="100" w:hanging="220"/>
        <w:rPr>
          <w:rFonts w:asciiTheme="majorEastAsia" w:eastAsiaTheme="majorEastAsia" w:hAnsiTheme="majorEastAsia"/>
          <w:sz w:val="22"/>
        </w:rPr>
      </w:pPr>
      <w:r w:rsidRPr="00A27DF5">
        <w:rPr>
          <w:rFonts w:asciiTheme="majorEastAsia" w:eastAsiaTheme="majorEastAsia" w:hAnsiTheme="majorEastAsia" w:hint="eastAsia"/>
          <w:sz w:val="22"/>
        </w:rPr>
        <w:t xml:space="preserve">　作品展「おかがみ」実行委員会・和光大学学生研究助成金研究報</w:t>
      </w:r>
      <w:r w:rsidR="004B4AC5" w:rsidRPr="00A27DF5">
        <w:rPr>
          <w:rFonts w:asciiTheme="majorEastAsia" w:eastAsiaTheme="majorEastAsia" w:hAnsiTheme="majorEastAsia" w:hint="eastAsia"/>
          <w:sz w:val="22"/>
        </w:rPr>
        <w:t>告会・和光学園同窓会懇親パーティ</w:t>
      </w:r>
      <w:r w:rsidR="009D3560" w:rsidRPr="00A27DF5">
        <w:rPr>
          <w:rFonts w:asciiTheme="majorEastAsia" w:eastAsiaTheme="majorEastAsia" w:hAnsiTheme="majorEastAsia" w:hint="eastAsia"/>
          <w:sz w:val="22"/>
        </w:rPr>
        <w:t>、卒業式</w:t>
      </w:r>
      <w:r w:rsidR="00B110B0" w:rsidRPr="00A27DF5">
        <w:rPr>
          <w:rFonts w:asciiTheme="majorEastAsia" w:eastAsiaTheme="majorEastAsia" w:hAnsiTheme="majorEastAsia" w:hint="eastAsia"/>
          <w:sz w:val="22"/>
        </w:rPr>
        <w:t>祝賀パーティ、和光学園創立記念パーティ</w:t>
      </w:r>
      <w:r w:rsidRPr="00A27DF5">
        <w:rPr>
          <w:rFonts w:asciiTheme="majorEastAsia" w:eastAsiaTheme="majorEastAsia" w:hAnsiTheme="majorEastAsia" w:hint="eastAsia"/>
          <w:sz w:val="22"/>
        </w:rPr>
        <w:t>に和光大学同窓会代表として幹事が出席。</w:t>
      </w:r>
    </w:p>
    <w:p w:rsidR="003E5960" w:rsidRPr="00E75E65" w:rsidRDefault="000941B8" w:rsidP="004B4AC5">
      <w:pPr>
        <w:rPr>
          <w:rFonts w:asciiTheme="majorEastAsia" w:eastAsiaTheme="majorEastAsia" w:hAnsiTheme="majorEastAsia"/>
          <w:sz w:val="22"/>
        </w:rPr>
      </w:pPr>
      <w:r w:rsidRPr="00A27DF5">
        <w:rPr>
          <w:rFonts w:asciiTheme="majorEastAsia" w:eastAsiaTheme="majorEastAsia" w:hAnsiTheme="majorEastAsia" w:hint="eastAsia"/>
          <w:b/>
          <w:sz w:val="22"/>
        </w:rPr>
        <w:t>第</w:t>
      </w:r>
      <w:r w:rsidR="00F80EDB" w:rsidRPr="00A27DF5">
        <w:rPr>
          <w:rFonts w:asciiTheme="majorEastAsia" w:eastAsiaTheme="majorEastAsia" w:hAnsiTheme="majorEastAsia" w:hint="eastAsia"/>
          <w:b/>
          <w:sz w:val="22"/>
        </w:rPr>
        <w:t>二</w:t>
      </w:r>
      <w:r w:rsidR="00C574AC" w:rsidRPr="00A27DF5">
        <w:rPr>
          <w:rFonts w:asciiTheme="majorEastAsia" w:eastAsiaTheme="majorEastAsia" w:hAnsiTheme="majorEastAsia" w:hint="eastAsia"/>
          <w:b/>
          <w:sz w:val="22"/>
        </w:rPr>
        <w:t xml:space="preserve">号議案　</w:t>
      </w:r>
      <w:r w:rsidR="00FA5D94" w:rsidRPr="00E75E65">
        <w:rPr>
          <w:rFonts w:asciiTheme="majorEastAsia" w:eastAsiaTheme="majorEastAsia" w:hAnsiTheme="majorEastAsia" w:hint="eastAsia"/>
          <w:b/>
          <w:sz w:val="22"/>
        </w:rPr>
        <w:t>201</w:t>
      </w:r>
      <w:r w:rsidR="00577CAC" w:rsidRPr="00E75E65">
        <w:rPr>
          <w:rFonts w:asciiTheme="majorEastAsia" w:eastAsiaTheme="majorEastAsia" w:hAnsiTheme="majorEastAsia" w:hint="eastAsia"/>
          <w:b/>
          <w:sz w:val="22"/>
        </w:rPr>
        <w:t>8</w:t>
      </w:r>
      <w:r w:rsidR="00F80EDB" w:rsidRPr="00E75E65">
        <w:rPr>
          <w:rFonts w:asciiTheme="majorEastAsia" w:eastAsiaTheme="majorEastAsia" w:hAnsiTheme="majorEastAsia" w:hint="eastAsia"/>
          <w:b/>
          <w:sz w:val="22"/>
        </w:rPr>
        <w:t>年度決算及び、監査報告</w:t>
      </w:r>
      <w:r w:rsidR="00DD4144" w:rsidRPr="00E75E65">
        <w:rPr>
          <w:rFonts w:asciiTheme="majorEastAsia" w:eastAsiaTheme="majorEastAsia" w:hAnsiTheme="majorEastAsia" w:hint="eastAsia"/>
          <w:sz w:val="22"/>
        </w:rPr>
        <w:t xml:space="preserve">　</w:t>
      </w:r>
      <w:r w:rsidR="00F80EDB" w:rsidRPr="00E75E65">
        <w:rPr>
          <w:rFonts w:asciiTheme="majorEastAsia" w:eastAsiaTheme="majorEastAsia" w:hAnsiTheme="majorEastAsia" w:hint="eastAsia"/>
          <w:sz w:val="22"/>
        </w:rPr>
        <w:t xml:space="preserve">　　</w:t>
      </w:r>
      <w:r w:rsidR="00DD4144" w:rsidRPr="00E75E65">
        <w:rPr>
          <w:rFonts w:asciiTheme="majorEastAsia" w:eastAsiaTheme="majorEastAsia" w:hAnsiTheme="majorEastAsia" w:hint="eastAsia"/>
          <w:sz w:val="22"/>
        </w:rPr>
        <w:t>※別紙</w:t>
      </w:r>
    </w:p>
    <w:p w:rsidR="000059C2" w:rsidRPr="00E75E65" w:rsidRDefault="000941B8" w:rsidP="00E11A7E">
      <w:pPr>
        <w:rPr>
          <w:rFonts w:asciiTheme="majorEastAsia" w:eastAsiaTheme="majorEastAsia" w:hAnsiTheme="majorEastAsia"/>
          <w:b/>
          <w:sz w:val="22"/>
          <w:lang w:eastAsia="zh-CN"/>
        </w:rPr>
      </w:pPr>
      <w:r w:rsidRPr="00E75E65">
        <w:rPr>
          <w:rFonts w:asciiTheme="majorEastAsia" w:eastAsiaTheme="majorEastAsia" w:hAnsiTheme="majorEastAsia" w:hint="eastAsia"/>
          <w:b/>
          <w:sz w:val="22"/>
          <w:lang w:eastAsia="zh-CN"/>
        </w:rPr>
        <w:t>第</w:t>
      </w:r>
      <w:r w:rsidR="00F80EDB" w:rsidRPr="00E75E65">
        <w:rPr>
          <w:rFonts w:asciiTheme="majorEastAsia" w:eastAsiaTheme="majorEastAsia" w:hAnsiTheme="majorEastAsia" w:hint="eastAsia"/>
          <w:b/>
          <w:sz w:val="22"/>
          <w:lang w:eastAsia="zh-CN"/>
        </w:rPr>
        <w:t>三</w:t>
      </w:r>
      <w:r w:rsidR="00DD4144" w:rsidRPr="00E75E65">
        <w:rPr>
          <w:rFonts w:asciiTheme="majorEastAsia" w:eastAsiaTheme="majorEastAsia" w:hAnsiTheme="majorEastAsia" w:hint="eastAsia"/>
          <w:b/>
          <w:sz w:val="22"/>
          <w:lang w:eastAsia="zh-CN"/>
        </w:rPr>
        <w:t xml:space="preserve">号議案　</w:t>
      </w:r>
      <w:r w:rsidR="00786F63" w:rsidRPr="00E75E65">
        <w:rPr>
          <w:rFonts w:asciiTheme="majorEastAsia" w:eastAsiaTheme="majorEastAsia" w:hAnsiTheme="majorEastAsia" w:hint="eastAsia"/>
          <w:b/>
          <w:sz w:val="22"/>
          <w:lang w:eastAsia="zh-CN"/>
        </w:rPr>
        <w:t>201</w:t>
      </w:r>
      <w:r w:rsidR="00577CAC" w:rsidRPr="00E75E65">
        <w:rPr>
          <w:rFonts w:asciiTheme="majorEastAsia" w:eastAsiaTheme="majorEastAsia" w:hAnsiTheme="majorEastAsia" w:hint="eastAsia"/>
          <w:b/>
          <w:sz w:val="22"/>
          <w:lang w:eastAsia="zh-CN"/>
        </w:rPr>
        <w:t>9</w:t>
      </w:r>
      <w:r w:rsidR="00DD4144" w:rsidRPr="00E75E65">
        <w:rPr>
          <w:rFonts w:asciiTheme="majorEastAsia" w:eastAsiaTheme="majorEastAsia" w:hAnsiTheme="majorEastAsia" w:hint="eastAsia"/>
          <w:b/>
          <w:sz w:val="22"/>
          <w:lang w:eastAsia="zh-CN"/>
        </w:rPr>
        <w:t>年度事業計画</w:t>
      </w:r>
    </w:p>
    <w:p w:rsidR="004C5B67" w:rsidRPr="0056056A" w:rsidRDefault="00B9785D" w:rsidP="004C5B67">
      <w:pPr>
        <w:pStyle w:val="a3"/>
        <w:widowControl/>
        <w:numPr>
          <w:ilvl w:val="0"/>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第7回総会の開催</w:t>
      </w:r>
    </w:p>
    <w:p w:rsidR="00B9785D" w:rsidRPr="00EF4654" w:rsidRDefault="00B9785D" w:rsidP="00B9785D">
      <w:pPr>
        <w:pStyle w:val="a3"/>
        <w:widowControl/>
        <w:numPr>
          <w:ilvl w:val="0"/>
          <w:numId w:val="12"/>
        </w:numPr>
        <w:spacing w:line="360" w:lineRule="auto"/>
        <w:ind w:leftChars="0"/>
        <w:jc w:val="left"/>
        <w:rPr>
          <w:rFonts w:asciiTheme="majorEastAsia" w:eastAsiaTheme="majorEastAsia" w:hAnsiTheme="majorEastAsia"/>
        </w:rPr>
      </w:pPr>
      <w:r w:rsidRPr="00EF4654">
        <w:rPr>
          <w:rFonts w:asciiTheme="majorEastAsia" w:eastAsiaTheme="majorEastAsia" w:hAnsiTheme="majorEastAsia" w:hint="eastAsia"/>
        </w:rPr>
        <w:t>同窓会費代理徴収実現に向け、大学への働きかけを強化する。</w:t>
      </w:r>
    </w:p>
    <w:p w:rsidR="00B9785D" w:rsidRPr="0056056A" w:rsidRDefault="002C66EB" w:rsidP="00B9785D">
      <w:pPr>
        <w:pStyle w:val="a3"/>
        <w:widowControl/>
        <w:numPr>
          <w:ilvl w:val="0"/>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五つの貢献事業の内、以下を重点的に取り組む。</w:t>
      </w:r>
    </w:p>
    <w:p w:rsidR="00B9785D" w:rsidRPr="0056056A" w:rsidRDefault="00B9785D" w:rsidP="00B9785D">
      <w:pPr>
        <w:spacing w:line="360" w:lineRule="auto"/>
        <w:rPr>
          <w:rFonts w:asciiTheme="majorEastAsia" w:eastAsiaTheme="majorEastAsia" w:hAnsiTheme="majorEastAsia"/>
          <w:b/>
        </w:rPr>
      </w:pPr>
      <w:r w:rsidRPr="0056056A">
        <w:rPr>
          <w:rFonts w:asciiTheme="majorEastAsia" w:eastAsiaTheme="majorEastAsia" w:hAnsiTheme="majorEastAsia" w:hint="eastAsia"/>
        </w:rPr>
        <w:t xml:space="preserve">　</w:t>
      </w:r>
      <w:r w:rsidRPr="0056056A">
        <w:rPr>
          <w:rFonts w:asciiTheme="majorEastAsia" w:eastAsiaTheme="majorEastAsia" w:hAnsiTheme="majorEastAsia" w:hint="eastAsia"/>
          <w:b/>
        </w:rPr>
        <w:t xml:space="preserve">　A＝卒業生：</w:t>
      </w:r>
    </w:p>
    <w:p w:rsidR="00B9785D" w:rsidRPr="0056056A" w:rsidRDefault="00B9785D" w:rsidP="00B9785D">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第5回作品展「おかがみ」の開催</w:t>
      </w:r>
    </w:p>
    <w:p w:rsidR="00B9785D" w:rsidRPr="0056056A" w:rsidRDefault="00B9785D" w:rsidP="00B9785D">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地方支部の設立</w:t>
      </w:r>
      <w:r w:rsidR="002C66EB" w:rsidRPr="0056056A">
        <w:rPr>
          <w:rFonts w:asciiTheme="majorEastAsia" w:eastAsiaTheme="majorEastAsia" w:hAnsiTheme="majorEastAsia" w:hint="eastAsia"/>
        </w:rPr>
        <w:t>と支援</w:t>
      </w:r>
    </w:p>
    <w:p w:rsidR="00B9785D" w:rsidRPr="0056056A" w:rsidRDefault="00B9785D" w:rsidP="00B9785D">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教育・福祉関係就業卒業生の集いの実現</w:t>
      </w:r>
    </w:p>
    <w:p w:rsidR="00B9785D" w:rsidRPr="0056056A" w:rsidRDefault="002C66EB" w:rsidP="002A3138">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和光大学ホームカミングデー</w:t>
      </w:r>
      <w:r w:rsidR="00B9785D" w:rsidRPr="0056056A">
        <w:rPr>
          <w:rFonts w:asciiTheme="majorEastAsia" w:eastAsiaTheme="majorEastAsia" w:hAnsiTheme="majorEastAsia" w:hint="eastAsia"/>
        </w:rPr>
        <w:t>の隔年実施の定例化要請</w:t>
      </w:r>
    </w:p>
    <w:p w:rsidR="002C66EB" w:rsidRPr="0056056A" w:rsidRDefault="002C66EB" w:rsidP="002A3138">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同期会の企画</w:t>
      </w:r>
    </w:p>
    <w:p w:rsidR="00B9785D" w:rsidRPr="0056056A" w:rsidRDefault="00B9785D" w:rsidP="00B9785D">
      <w:pPr>
        <w:spacing w:line="360" w:lineRule="auto"/>
        <w:rPr>
          <w:rFonts w:asciiTheme="majorEastAsia" w:eastAsiaTheme="majorEastAsia" w:hAnsiTheme="majorEastAsia"/>
          <w:b/>
        </w:rPr>
      </w:pPr>
      <w:r w:rsidRPr="0056056A">
        <w:rPr>
          <w:rFonts w:asciiTheme="majorEastAsia" w:eastAsiaTheme="majorEastAsia" w:hAnsiTheme="majorEastAsia" w:hint="eastAsia"/>
        </w:rPr>
        <w:t xml:space="preserve">　</w:t>
      </w:r>
      <w:r w:rsidRPr="0056056A">
        <w:rPr>
          <w:rFonts w:asciiTheme="majorEastAsia" w:eastAsiaTheme="majorEastAsia" w:hAnsiTheme="majorEastAsia" w:hint="eastAsia"/>
          <w:b/>
        </w:rPr>
        <w:t xml:space="preserve">　B =在校生：</w:t>
      </w:r>
    </w:p>
    <w:p w:rsidR="00B9785D" w:rsidRPr="002A3138" w:rsidRDefault="00B9785D" w:rsidP="002A3138">
      <w:pPr>
        <w:pStyle w:val="a3"/>
        <w:widowControl/>
        <w:numPr>
          <w:ilvl w:val="0"/>
          <w:numId w:val="13"/>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第</w:t>
      </w:r>
      <w:r w:rsidR="002A3138" w:rsidRPr="0056056A">
        <w:rPr>
          <w:rFonts w:asciiTheme="majorEastAsia" w:eastAsiaTheme="majorEastAsia" w:hAnsiTheme="majorEastAsia" w:hint="eastAsia"/>
        </w:rPr>
        <w:t>6</w:t>
      </w:r>
      <w:r w:rsidRPr="0056056A">
        <w:rPr>
          <w:rFonts w:asciiTheme="majorEastAsia" w:eastAsiaTheme="majorEastAsia" w:hAnsiTheme="majorEastAsia" w:hint="eastAsia"/>
        </w:rPr>
        <w:t>回教職</w:t>
      </w:r>
      <w:r w:rsidRPr="00EF4654">
        <w:rPr>
          <w:rFonts w:asciiTheme="majorEastAsia" w:eastAsiaTheme="majorEastAsia" w:hAnsiTheme="majorEastAsia" w:hint="eastAsia"/>
        </w:rPr>
        <w:t>志望学生支援講座の実施</w:t>
      </w:r>
    </w:p>
    <w:p w:rsidR="00B9785D" w:rsidRPr="00EF4654" w:rsidRDefault="00B9785D" w:rsidP="00B9785D">
      <w:pPr>
        <w:pStyle w:val="a3"/>
        <w:widowControl/>
        <w:numPr>
          <w:ilvl w:val="0"/>
          <w:numId w:val="13"/>
        </w:numPr>
        <w:spacing w:line="360" w:lineRule="auto"/>
        <w:ind w:leftChars="0"/>
        <w:jc w:val="left"/>
        <w:rPr>
          <w:rFonts w:asciiTheme="majorEastAsia" w:eastAsiaTheme="majorEastAsia" w:hAnsiTheme="majorEastAsia"/>
        </w:rPr>
      </w:pPr>
      <w:r w:rsidRPr="00EF4654">
        <w:rPr>
          <w:rFonts w:asciiTheme="majorEastAsia" w:eastAsiaTheme="majorEastAsia" w:hAnsiTheme="majorEastAsia" w:hint="eastAsia"/>
        </w:rPr>
        <w:t>卒業生の会社のインターンシップ制への参加促進</w:t>
      </w:r>
    </w:p>
    <w:p w:rsidR="00B9785D" w:rsidRPr="00EF4654" w:rsidRDefault="00B9785D" w:rsidP="00B9785D">
      <w:pPr>
        <w:pStyle w:val="a3"/>
        <w:widowControl/>
        <w:numPr>
          <w:ilvl w:val="0"/>
          <w:numId w:val="13"/>
        </w:numPr>
        <w:spacing w:line="360" w:lineRule="auto"/>
        <w:ind w:leftChars="0"/>
        <w:jc w:val="left"/>
        <w:rPr>
          <w:rFonts w:asciiTheme="majorEastAsia" w:eastAsiaTheme="majorEastAsia" w:hAnsiTheme="majorEastAsia"/>
        </w:rPr>
      </w:pPr>
      <w:r w:rsidRPr="00EF4654">
        <w:rPr>
          <w:rFonts w:asciiTheme="majorEastAsia" w:eastAsiaTheme="majorEastAsia" w:hAnsiTheme="majorEastAsia" w:hint="eastAsia"/>
        </w:rPr>
        <w:t>和光大学学生研究助成金への寄付</w:t>
      </w:r>
    </w:p>
    <w:p w:rsidR="00B9785D" w:rsidRDefault="00B9785D" w:rsidP="00B9785D">
      <w:pPr>
        <w:pStyle w:val="a3"/>
        <w:widowControl/>
        <w:numPr>
          <w:ilvl w:val="0"/>
          <w:numId w:val="13"/>
        </w:numPr>
        <w:spacing w:line="360" w:lineRule="auto"/>
        <w:ind w:leftChars="0"/>
        <w:jc w:val="left"/>
        <w:rPr>
          <w:rFonts w:asciiTheme="majorEastAsia" w:eastAsiaTheme="majorEastAsia" w:hAnsiTheme="majorEastAsia"/>
        </w:rPr>
      </w:pPr>
      <w:r w:rsidRPr="00EF4654">
        <w:rPr>
          <w:rFonts w:asciiTheme="majorEastAsia" w:eastAsiaTheme="majorEastAsia" w:hAnsiTheme="majorEastAsia" w:hint="eastAsia"/>
        </w:rPr>
        <w:lastRenderedPageBreak/>
        <w:t>学生支援募金の継続</w:t>
      </w:r>
    </w:p>
    <w:p w:rsidR="002C66EB" w:rsidRPr="004C5B67" w:rsidRDefault="002C66EB" w:rsidP="002C66EB">
      <w:pPr>
        <w:widowControl/>
        <w:spacing w:line="360" w:lineRule="auto"/>
        <w:ind w:left="555"/>
        <w:jc w:val="left"/>
        <w:rPr>
          <w:rFonts w:asciiTheme="majorEastAsia" w:eastAsiaTheme="majorEastAsia" w:hAnsiTheme="majorEastAsia"/>
          <w:b/>
        </w:rPr>
      </w:pPr>
      <w:r w:rsidRPr="004C5B67">
        <w:rPr>
          <w:rFonts w:asciiTheme="majorEastAsia" w:eastAsiaTheme="majorEastAsia" w:hAnsiTheme="majorEastAsia" w:hint="eastAsia"/>
          <w:b/>
        </w:rPr>
        <w:t>C＝地域：</w:t>
      </w:r>
    </w:p>
    <w:p w:rsidR="002C66EB" w:rsidRDefault="002C66EB" w:rsidP="002C66EB">
      <w:pPr>
        <w:widowControl/>
        <w:spacing w:line="360" w:lineRule="auto"/>
        <w:ind w:left="555"/>
        <w:jc w:val="left"/>
        <w:rPr>
          <w:rFonts w:asciiTheme="majorEastAsia" w:eastAsiaTheme="majorEastAsia" w:hAnsiTheme="majorEastAsia"/>
        </w:rPr>
      </w:pPr>
      <w:r>
        <w:rPr>
          <w:rFonts w:asciiTheme="majorEastAsia" w:eastAsiaTheme="majorEastAsia" w:hAnsiTheme="majorEastAsia" w:hint="eastAsia"/>
        </w:rPr>
        <w:t xml:space="preserve">　同窓会の企画（展覧会、公演・講演会等）を地域</w:t>
      </w:r>
      <w:r w:rsidR="004C5B67">
        <w:rPr>
          <w:rFonts w:asciiTheme="majorEastAsia" w:eastAsiaTheme="majorEastAsia" w:hAnsiTheme="majorEastAsia" w:hint="eastAsia"/>
        </w:rPr>
        <w:t>へ公開する。</w:t>
      </w:r>
    </w:p>
    <w:p w:rsidR="004C5B67" w:rsidRPr="004C5B67" w:rsidRDefault="004C5B67" w:rsidP="002C66EB">
      <w:pPr>
        <w:widowControl/>
        <w:spacing w:line="360" w:lineRule="auto"/>
        <w:ind w:left="555"/>
        <w:jc w:val="left"/>
        <w:rPr>
          <w:rFonts w:asciiTheme="majorEastAsia" w:eastAsiaTheme="majorEastAsia" w:hAnsiTheme="majorEastAsia"/>
          <w:b/>
        </w:rPr>
      </w:pPr>
      <w:r w:rsidRPr="004C5B67">
        <w:rPr>
          <w:rFonts w:asciiTheme="majorEastAsia" w:eastAsiaTheme="majorEastAsia" w:hAnsiTheme="majorEastAsia" w:hint="eastAsia"/>
          <w:b/>
        </w:rPr>
        <w:t>D＝社会：</w:t>
      </w:r>
    </w:p>
    <w:p w:rsidR="004C5B67" w:rsidRPr="002C66EB" w:rsidRDefault="004C5B67" w:rsidP="002C66EB">
      <w:pPr>
        <w:widowControl/>
        <w:spacing w:line="360" w:lineRule="auto"/>
        <w:ind w:left="555"/>
        <w:jc w:val="left"/>
        <w:rPr>
          <w:rFonts w:asciiTheme="majorEastAsia" w:eastAsiaTheme="majorEastAsia" w:hAnsiTheme="majorEastAsia"/>
        </w:rPr>
      </w:pPr>
      <w:r>
        <w:rPr>
          <w:rFonts w:asciiTheme="majorEastAsia" w:eastAsiaTheme="majorEastAsia" w:hAnsiTheme="majorEastAsia" w:hint="eastAsia"/>
        </w:rPr>
        <w:t xml:space="preserve">　卒業生の社会貢献の紹介</w:t>
      </w:r>
    </w:p>
    <w:p w:rsidR="00B9785D" w:rsidRPr="00EF4654" w:rsidRDefault="00B9785D" w:rsidP="00B9785D">
      <w:pPr>
        <w:pStyle w:val="a3"/>
        <w:widowControl/>
        <w:numPr>
          <w:ilvl w:val="0"/>
          <w:numId w:val="12"/>
        </w:numPr>
        <w:spacing w:line="360" w:lineRule="auto"/>
        <w:ind w:leftChars="0"/>
        <w:jc w:val="left"/>
        <w:rPr>
          <w:rFonts w:asciiTheme="majorEastAsia" w:eastAsiaTheme="majorEastAsia" w:hAnsiTheme="majorEastAsia"/>
        </w:rPr>
      </w:pPr>
      <w:r w:rsidRPr="00EF4654">
        <w:rPr>
          <w:rFonts w:asciiTheme="majorEastAsia" w:eastAsiaTheme="majorEastAsia" w:hAnsiTheme="majorEastAsia" w:hint="eastAsia"/>
        </w:rPr>
        <w:t>広報活動の充実</w:t>
      </w:r>
    </w:p>
    <w:p w:rsidR="00B9785D" w:rsidRPr="00EF4654" w:rsidRDefault="00B9785D" w:rsidP="003E0602">
      <w:pPr>
        <w:pStyle w:val="a3"/>
        <w:widowControl/>
        <w:numPr>
          <w:ilvl w:val="1"/>
          <w:numId w:val="12"/>
        </w:numPr>
        <w:spacing w:line="360" w:lineRule="auto"/>
        <w:ind w:leftChars="0"/>
        <w:jc w:val="left"/>
        <w:rPr>
          <w:rFonts w:asciiTheme="majorEastAsia" w:eastAsiaTheme="majorEastAsia" w:hAnsiTheme="majorEastAsia"/>
        </w:rPr>
      </w:pPr>
      <w:r w:rsidRPr="00EF4654">
        <w:rPr>
          <w:rFonts w:asciiTheme="majorEastAsia" w:eastAsiaTheme="majorEastAsia" w:hAnsiTheme="majorEastAsia" w:hint="eastAsia"/>
        </w:rPr>
        <w:t>HP・SNSなどネット関係記事の更新、アップの定期化</w:t>
      </w:r>
    </w:p>
    <w:p w:rsidR="00B9785D" w:rsidRPr="00EF4654" w:rsidRDefault="00B9785D" w:rsidP="003E0602">
      <w:pPr>
        <w:pStyle w:val="a3"/>
        <w:widowControl/>
        <w:numPr>
          <w:ilvl w:val="1"/>
          <w:numId w:val="12"/>
        </w:numPr>
        <w:spacing w:line="360" w:lineRule="auto"/>
        <w:ind w:leftChars="0"/>
        <w:jc w:val="left"/>
        <w:rPr>
          <w:rFonts w:asciiTheme="majorEastAsia" w:eastAsiaTheme="majorEastAsia" w:hAnsiTheme="majorEastAsia"/>
        </w:rPr>
      </w:pPr>
      <w:r w:rsidRPr="00EF4654">
        <w:rPr>
          <w:rFonts w:asciiTheme="majorEastAsia" w:eastAsiaTheme="majorEastAsia" w:hAnsiTheme="majorEastAsia" w:hint="eastAsia"/>
        </w:rPr>
        <w:t>会報の発行</w:t>
      </w:r>
    </w:p>
    <w:p w:rsidR="00B9785D" w:rsidRPr="0056056A" w:rsidRDefault="002A3138" w:rsidP="00B9785D">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可能な範囲での大学発送物への</w:t>
      </w:r>
      <w:r w:rsidR="00B9785D" w:rsidRPr="0056056A">
        <w:rPr>
          <w:rFonts w:asciiTheme="majorEastAsia" w:eastAsiaTheme="majorEastAsia" w:hAnsiTheme="majorEastAsia" w:hint="eastAsia"/>
        </w:rPr>
        <w:t>同窓会文書</w:t>
      </w:r>
      <w:r w:rsidRPr="0056056A">
        <w:rPr>
          <w:rFonts w:asciiTheme="majorEastAsia" w:eastAsiaTheme="majorEastAsia" w:hAnsiTheme="majorEastAsia" w:hint="eastAsia"/>
        </w:rPr>
        <w:t>の</w:t>
      </w:r>
      <w:r w:rsidR="00B9785D" w:rsidRPr="0056056A">
        <w:rPr>
          <w:rFonts w:asciiTheme="majorEastAsia" w:eastAsiaTheme="majorEastAsia" w:hAnsiTheme="majorEastAsia" w:hint="eastAsia"/>
        </w:rPr>
        <w:t>同封依頼</w:t>
      </w:r>
    </w:p>
    <w:p w:rsidR="00B9785D" w:rsidRPr="0056056A" w:rsidRDefault="002A3138" w:rsidP="00B9785D">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同窓会案内パンフレットの</w:t>
      </w:r>
      <w:r w:rsidR="00B9785D" w:rsidRPr="0056056A">
        <w:rPr>
          <w:rFonts w:asciiTheme="majorEastAsia" w:eastAsiaTheme="majorEastAsia" w:hAnsiTheme="majorEastAsia" w:hint="eastAsia"/>
        </w:rPr>
        <w:t>作成</w:t>
      </w:r>
    </w:p>
    <w:p w:rsidR="002A3138" w:rsidRPr="0056056A" w:rsidRDefault="002A3138" w:rsidP="00B9785D">
      <w:pPr>
        <w:pStyle w:val="a3"/>
        <w:widowControl/>
        <w:numPr>
          <w:ilvl w:val="1"/>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オープンキャンパスでの同窓会アピール</w:t>
      </w:r>
    </w:p>
    <w:p w:rsidR="00B9785D" w:rsidRPr="0056056A" w:rsidRDefault="00B9785D" w:rsidP="00B9785D">
      <w:pPr>
        <w:pStyle w:val="a3"/>
        <w:widowControl/>
        <w:numPr>
          <w:ilvl w:val="0"/>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同窓会役員の増員・強化</w:t>
      </w:r>
    </w:p>
    <w:p w:rsidR="00B9785D" w:rsidRPr="0056056A" w:rsidRDefault="00B9785D" w:rsidP="00B9785D">
      <w:pPr>
        <w:pStyle w:val="a3"/>
        <w:widowControl/>
        <w:numPr>
          <w:ilvl w:val="0"/>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事務局体制の強化（アルバイトの活用）</w:t>
      </w:r>
    </w:p>
    <w:p w:rsidR="002A3138" w:rsidRPr="003E0602" w:rsidRDefault="00B9785D" w:rsidP="003E0602">
      <w:pPr>
        <w:pStyle w:val="a3"/>
        <w:widowControl/>
        <w:numPr>
          <w:ilvl w:val="0"/>
          <w:numId w:val="12"/>
        </w:numPr>
        <w:spacing w:line="360" w:lineRule="auto"/>
        <w:ind w:leftChars="0"/>
        <w:jc w:val="left"/>
        <w:rPr>
          <w:rFonts w:asciiTheme="majorEastAsia" w:eastAsiaTheme="majorEastAsia" w:hAnsiTheme="majorEastAsia"/>
        </w:rPr>
      </w:pPr>
      <w:r w:rsidRPr="0056056A">
        <w:rPr>
          <w:rFonts w:asciiTheme="majorEastAsia" w:eastAsiaTheme="majorEastAsia" w:hAnsiTheme="majorEastAsia" w:hint="eastAsia"/>
        </w:rPr>
        <w:t>規約改正：総会の隔年開催への変更</w:t>
      </w:r>
    </w:p>
    <w:p w:rsidR="00B052D9" w:rsidRPr="00EF4654" w:rsidRDefault="00B052D9" w:rsidP="002A3138">
      <w:pPr>
        <w:rPr>
          <w:rFonts w:asciiTheme="majorEastAsia" w:eastAsiaTheme="majorEastAsia" w:hAnsiTheme="majorEastAsia"/>
          <w:sz w:val="22"/>
        </w:rPr>
      </w:pPr>
    </w:p>
    <w:p w:rsidR="001C2F02" w:rsidRDefault="00372539" w:rsidP="004B4AC5">
      <w:pPr>
        <w:rPr>
          <w:rFonts w:asciiTheme="majorEastAsia" w:eastAsiaTheme="majorEastAsia" w:hAnsiTheme="majorEastAsia"/>
          <w:sz w:val="22"/>
        </w:rPr>
      </w:pPr>
      <w:r w:rsidRPr="00A27DF5">
        <w:rPr>
          <w:rFonts w:asciiTheme="majorEastAsia" w:eastAsiaTheme="majorEastAsia" w:hAnsiTheme="majorEastAsia" w:hint="eastAsia"/>
          <w:b/>
          <w:sz w:val="22"/>
          <w:lang w:eastAsia="zh-CN"/>
        </w:rPr>
        <w:t>第</w:t>
      </w:r>
      <w:r w:rsidR="00150434" w:rsidRPr="00A27DF5">
        <w:rPr>
          <w:rFonts w:asciiTheme="majorEastAsia" w:eastAsiaTheme="majorEastAsia" w:hAnsiTheme="majorEastAsia" w:hint="eastAsia"/>
          <w:b/>
          <w:sz w:val="22"/>
          <w:lang w:eastAsia="zh-CN"/>
        </w:rPr>
        <w:t>四</w:t>
      </w:r>
      <w:r w:rsidR="00DD4144" w:rsidRPr="00A27DF5">
        <w:rPr>
          <w:rFonts w:asciiTheme="majorEastAsia" w:eastAsiaTheme="majorEastAsia" w:hAnsiTheme="majorEastAsia" w:hint="eastAsia"/>
          <w:b/>
          <w:sz w:val="22"/>
          <w:lang w:eastAsia="zh-CN"/>
        </w:rPr>
        <w:t xml:space="preserve">号議案　</w:t>
      </w:r>
      <w:r w:rsidR="000A6D5D" w:rsidRPr="00A27DF5">
        <w:rPr>
          <w:rFonts w:asciiTheme="majorEastAsia" w:eastAsiaTheme="majorEastAsia" w:hAnsiTheme="majorEastAsia" w:hint="eastAsia"/>
          <w:b/>
          <w:sz w:val="22"/>
          <w:lang w:eastAsia="zh-CN"/>
        </w:rPr>
        <w:t>2</w:t>
      </w:r>
      <w:r w:rsidR="000A6D5D" w:rsidRPr="00E75E65">
        <w:rPr>
          <w:rFonts w:asciiTheme="majorEastAsia" w:eastAsiaTheme="majorEastAsia" w:hAnsiTheme="majorEastAsia" w:hint="eastAsia"/>
          <w:b/>
          <w:sz w:val="22"/>
          <w:lang w:eastAsia="zh-CN"/>
        </w:rPr>
        <w:t>01</w:t>
      </w:r>
      <w:r w:rsidR="00577CAC" w:rsidRPr="00E75E65">
        <w:rPr>
          <w:rFonts w:asciiTheme="majorEastAsia" w:eastAsiaTheme="majorEastAsia" w:hAnsiTheme="majorEastAsia" w:hint="eastAsia"/>
          <w:b/>
          <w:sz w:val="22"/>
          <w:lang w:eastAsia="zh-CN"/>
        </w:rPr>
        <w:t>9</w:t>
      </w:r>
      <w:r w:rsidR="00FD1780" w:rsidRPr="00E75E65">
        <w:rPr>
          <w:rFonts w:asciiTheme="majorEastAsia" w:eastAsiaTheme="majorEastAsia" w:hAnsiTheme="majorEastAsia" w:hint="eastAsia"/>
          <w:b/>
          <w:sz w:val="22"/>
          <w:lang w:eastAsia="zh-CN"/>
        </w:rPr>
        <w:t>年</w:t>
      </w:r>
      <w:r w:rsidR="00FD1780" w:rsidRPr="00A27DF5">
        <w:rPr>
          <w:rFonts w:asciiTheme="majorEastAsia" w:eastAsiaTheme="majorEastAsia" w:hAnsiTheme="majorEastAsia" w:hint="eastAsia"/>
          <w:b/>
          <w:sz w:val="22"/>
          <w:lang w:eastAsia="zh-CN"/>
        </w:rPr>
        <w:t>度予算</w:t>
      </w:r>
      <w:r w:rsidR="004B4AC5" w:rsidRPr="00A27DF5">
        <w:rPr>
          <w:rFonts w:asciiTheme="majorEastAsia" w:eastAsiaTheme="majorEastAsia" w:hAnsiTheme="majorEastAsia" w:hint="eastAsia"/>
          <w:sz w:val="22"/>
          <w:lang w:eastAsia="zh-CN"/>
        </w:rPr>
        <w:t xml:space="preserve">　　　　　</w:t>
      </w:r>
      <w:r w:rsidR="00DD4144" w:rsidRPr="00A27DF5">
        <w:rPr>
          <w:rFonts w:asciiTheme="majorEastAsia" w:eastAsiaTheme="majorEastAsia" w:hAnsiTheme="majorEastAsia" w:hint="eastAsia"/>
          <w:sz w:val="22"/>
          <w:lang w:eastAsia="zh-CN"/>
        </w:rPr>
        <w:t>※別紙</w:t>
      </w:r>
    </w:p>
    <w:p w:rsidR="00150434" w:rsidRPr="00A27DF5" w:rsidRDefault="000941B8" w:rsidP="00E51DD8">
      <w:pPr>
        <w:rPr>
          <w:rFonts w:asciiTheme="majorEastAsia" w:eastAsiaTheme="majorEastAsia" w:hAnsiTheme="majorEastAsia"/>
          <w:b/>
          <w:sz w:val="22"/>
        </w:rPr>
      </w:pPr>
      <w:r w:rsidRPr="00A27DF5">
        <w:rPr>
          <w:rFonts w:asciiTheme="majorEastAsia" w:eastAsiaTheme="majorEastAsia" w:hAnsiTheme="majorEastAsia" w:hint="eastAsia"/>
          <w:b/>
          <w:sz w:val="22"/>
        </w:rPr>
        <w:t>第</w:t>
      </w:r>
      <w:r w:rsidR="00150434" w:rsidRPr="00A27DF5">
        <w:rPr>
          <w:rFonts w:asciiTheme="majorEastAsia" w:eastAsiaTheme="majorEastAsia" w:hAnsiTheme="majorEastAsia" w:hint="eastAsia"/>
          <w:b/>
          <w:sz w:val="22"/>
        </w:rPr>
        <w:t>五</w:t>
      </w:r>
      <w:r w:rsidR="00A5195F" w:rsidRPr="00A27DF5">
        <w:rPr>
          <w:rFonts w:asciiTheme="majorEastAsia" w:eastAsiaTheme="majorEastAsia" w:hAnsiTheme="majorEastAsia" w:hint="eastAsia"/>
          <w:b/>
          <w:sz w:val="22"/>
        </w:rPr>
        <w:t xml:space="preserve">号議案　</w:t>
      </w:r>
      <w:r w:rsidR="0036698E" w:rsidRPr="00A27DF5">
        <w:rPr>
          <w:rFonts w:asciiTheme="majorEastAsia" w:eastAsiaTheme="majorEastAsia" w:hAnsiTheme="majorEastAsia" w:hint="eastAsia"/>
          <w:b/>
          <w:sz w:val="22"/>
        </w:rPr>
        <w:t>役員の選任</w:t>
      </w:r>
      <w:r w:rsidR="00412544" w:rsidRPr="00A27DF5">
        <w:rPr>
          <w:rFonts w:asciiTheme="majorEastAsia" w:eastAsiaTheme="majorEastAsia" w:hAnsiTheme="majorEastAsia" w:hint="eastAsia"/>
          <w:b/>
          <w:sz w:val="22"/>
        </w:rPr>
        <w:t xml:space="preserve">　</w:t>
      </w:r>
    </w:p>
    <w:p w:rsidR="003E5960" w:rsidRPr="0056056A" w:rsidRDefault="00F66F29" w:rsidP="001B608C">
      <w:pPr>
        <w:jc w:val="left"/>
        <w:rPr>
          <w:rFonts w:asciiTheme="majorEastAsia" w:eastAsiaTheme="majorEastAsia" w:hAnsiTheme="majorEastAsia"/>
          <w:sz w:val="22"/>
        </w:rPr>
      </w:pPr>
      <w:r w:rsidRPr="00A27DF5">
        <w:rPr>
          <w:rFonts w:asciiTheme="majorEastAsia" w:eastAsiaTheme="majorEastAsia" w:hAnsiTheme="majorEastAsia" w:hint="eastAsia"/>
          <w:sz w:val="22"/>
        </w:rPr>
        <w:t>◇</w:t>
      </w:r>
      <w:r w:rsidR="003D7ACF" w:rsidRPr="00A27DF5">
        <w:rPr>
          <w:rFonts w:asciiTheme="majorEastAsia" w:eastAsiaTheme="majorEastAsia" w:hAnsiTheme="majorEastAsia" w:hint="eastAsia"/>
          <w:sz w:val="22"/>
        </w:rPr>
        <w:t>幹事</w:t>
      </w:r>
      <w:r w:rsidR="00FA5D94" w:rsidRPr="00A27DF5">
        <w:rPr>
          <w:rFonts w:asciiTheme="majorEastAsia" w:eastAsiaTheme="majorEastAsia" w:hAnsiTheme="majorEastAsia" w:hint="eastAsia"/>
          <w:sz w:val="22"/>
        </w:rPr>
        <w:t>一覧</w:t>
      </w:r>
      <w:r w:rsidR="005269AC" w:rsidRPr="0056056A">
        <w:rPr>
          <w:rFonts w:asciiTheme="majorEastAsia" w:eastAsiaTheme="majorEastAsia" w:hAnsiTheme="majorEastAsia" w:hint="eastAsia"/>
          <w:sz w:val="22"/>
        </w:rPr>
        <w:t>（第</w:t>
      </w:r>
      <w:r w:rsidR="00577CAC" w:rsidRPr="0056056A">
        <w:rPr>
          <w:rFonts w:asciiTheme="majorEastAsia" w:eastAsiaTheme="majorEastAsia" w:hAnsiTheme="majorEastAsia" w:hint="eastAsia"/>
          <w:sz w:val="22"/>
        </w:rPr>
        <w:t>3</w:t>
      </w:r>
      <w:r w:rsidR="005269AC" w:rsidRPr="0056056A">
        <w:rPr>
          <w:rFonts w:asciiTheme="majorEastAsia" w:eastAsiaTheme="majorEastAsia" w:hAnsiTheme="majorEastAsia" w:hint="eastAsia"/>
          <w:sz w:val="22"/>
        </w:rPr>
        <w:t>期）</w:t>
      </w:r>
    </w:p>
    <w:p w:rsidR="000F2453" w:rsidRPr="008D4BA4" w:rsidRDefault="001C2F02" w:rsidP="00DF6182">
      <w:pPr>
        <w:rPr>
          <w:rFonts w:asciiTheme="majorEastAsia" w:eastAsiaTheme="majorEastAsia" w:hAnsiTheme="majorEastAsia"/>
          <w:szCs w:val="21"/>
        </w:rPr>
      </w:pPr>
      <w:r w:rsidRPr="001C2F02">
        <w:rPr>
          <w:noProof/>
        </w:rPr>
        <w:drawing>
          <wp:anchor distT="0" distB="0" distL="114300" distR="114300" simplePos="0" relativeHeight="251662336" behindDoc="1" locked="0" layoutInCell="1" allowOverlap="1">
            <wp:simplePos x="0" y="0"/>
            <wp:positionH relativeFrom="column">
              <wp:posOffset>390525</wp:posOffset>
            </wp:positionH>
            <wp:positionV relativeFrom="paragraph">
              <wp:posOffset>76200</wp:posOffset>
            </wp:positionV>
            <wp:extent cx="3829050" cy="25812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B78" w:rsidRDefault="009B7B78"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9C1897" w:rsidRPr="0056056A" w:rsidRDefault="002A3138" w:rsidP="007552EE">
      <w:pPr>
        <w:jc w:val="left"/>
        <w:rPr>
          <w:rFonts w:asciiTheme="majorEastAsia" w:eastAsiaTheme="majorEastAsia" w:hAnsiTheme="majorEastAsia"/>
          <w:szCs w:val="21"/>
        </w:rPr>
      </w:pPr>
      <w:r>
        <w:rPr>
          <w:rFonts w:asciiTheme="majorEastAsia" w:eastAsiaTheme="majorEastAsia" w:hAnsiTheme="majorEastAsia" w:hint="eastAsia"/>
          <w:szCs w:val="21"/>
        </w:rPr>
        <w:t>◇</w:t>
      </w:r>
      <w:r w:rsidR="00A27DF5">
        <w:rPr>
          <w:rFonts w:asciiTheme="majorEastAsia" w:eastAsiaTheme="majorEastAsia" w:hAnsiTheme="majorEastAsia" w:hint="eastAsia"/>
          <w:szCs w:val="21"/>
        </w:rPr>
        <w:t>評議員一覧</w:t>
      </w:r>
      <w:r w:rsidR="00A27DF5" w:rsidRPr="0056056A">
        <w:rPr>
          <w:rFonts w:asciiTheme="majorEastAsia" w:eastAsiaTheme="majorEastAsia" w:hAnsiTheme="majorEastAsia" w:hint="eastAsia"/>
          <w:szCs w:val="21"/>
        </w:rPr>
        <w:t>（第3期）</w:t>
      </w:r>
    </w:p>
    <w:p w:rsidR="00A27DF5" w:rsidRDefault="001C2F02" w:rsidP="007552EE">
      <w:pPr>
        <w:jc w:val="left"/>
        <w:rPr>
          <w:rFonts w:asciiTheme="majorEastAsia" w:eastAsiaTheme="majorEastAsia" w:hAnsiTheme="majorEastAsia"/>
          <w:szCs w:val="21"/>
        </w:rPr>
      </w:pPr>
      <w:r w:rsidRPr="001C2F02">
        <w:rPr>
          <w:noProof/>
        </w:rPr>
        <w:lastRenderedPageBreak/>
        <w:drawing>
          <wp:anchor distT="0" distB="0" distL="114300" distR="114300" simplePos="0" relativeHeight="251663360" behindDoc="0" locked="0" layoutInCell="1" allowOverlap="1" wp14:anchorId="57893688" wp14:editId="45FDD7E6">
            <wp:simplePos x="0" y="0"/>
            <wp:positionH relativeFrom="column">
              <wp:posOffset>390525</wp:posOffset>
            </wp:positionH>
            <wp:positionV relativeFrom="paragraph">
              <wp:posOffset>152400</wp:posOffset>
            </wp:positionV>
            <wp:extent cx="3343275" cy="34385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A7F" w:rsidRDefault="00DA2A7F" w:rsidP="007552EE">
      <w:pPr>
        <w:jc w:val="left"/>
        <w:rPr>
          <w:rFonts w:asciiTheme="majorEastAsia" w:eastAsiaTheme="majorEastAsia" w:hAnsiTheme="majorEastAsia"/>
          <w:szCs w:val="21"/>
        </w:rPr>
      </w:pPr>
    </w:p>
    <w:p w:rsidR="00DA2A7F" w:rsidRDefault="00DA2A7F"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P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1C2F02" w:rsidRDefault="001C2F02" w:rsidP="007552EE">
      <w:pPr>
        <w:jc w:val="left"/>
        <w:rPr>
          <w:rFonts w:asciiTheme="majorEastAsia" w:eastAsiaTheme="majorEastAsia" w:hAnsiTheme="majorEastAsia"/>
          <w:szCs w:val="21"/>
        </w:rPr>
      </w:pPr>
    </w:p>
    <w:p w:rsidR="00A27DF5" w:rsidRPr="0056056A" w:rsidRDefault="004B4AC5" w:rsidP="007552EE">
      <w:pPr>
        <w:jc w:val="left"/>
        <w:rPr>
          <w:rFonts w:asciiTheme="majorEastAsia" w:eastAsiaTheme="majorEastAsia" w:hAnsiTheme="majorEastAsia"/>
          <w:szCs w:val="21"/>
          <w:lang w:eastAsia="zh-CN"/>
        </w:rPr>
      </w:pPr>
      <w:r w:rsidRPr="008D4BA4">
        <w:rPr>
          <w:rFonts w:asciiTheme="majorEastAsia" w:eastAsiaTheme="majorEastAsia" w:hAnsiTheme="majorEastAsia" w:hint="eastAsia"/>
          <w:szCs w:val="21"/>
          <w:lang w:eastAsia="zh-CN"/>
        </w:rPr>
        <w:t>◇会計監査</w:t>
      </w:r>
      <w:r w:rsidRPr="0056056A">
        <w:rPr>
          <w:rFonts w:asciiTheme="majorEastAsia" w:eastAsiaTheme="majorEastAsia" w:hAnsiTheme="majorEastAsia" w:hint="eastAsia"/>
          <w:szCs w:val="21"/>
          <w:lang w:eastAsia="zh-CN"/>
        </w:rPr>
        <w:t>（第</w:t>
      </w:r>
      <w:r w:rsidR="00577CAC" w:rsidRPr="0056056A">
        <w:rPr>
          <w:rFonts w:asciiTheme="majorEastAsia" w:eastAsiaTheme="majorEastAsia" w:hAnsiTheme="majorEastAsia" w:hint="eastAsia"/>
          <w:szCs w:val="21"/>
          <w:lang w:eastAsia="zh-CN"/>
        </w:rPr>
        <w:t>3</w:t>
      </w:r>
      <w:r w:rsidRPr="0056056A">
        <w:rPr>
          <w:rFonts w:asciiTheme="majorEastAsia" w:eastAsiaTheme="majorEastAsia" w:hAnsiTheme="majorEastAsia" w:hint="eastAsia"/>
          <w:szCs w:val="21"/>
          <w:lang w:eastAsia="zh-CN"/>
        </w:rPr>
        <w:t>期）</w:t>
      </w:r>
      <w:r w:rsidR="00A27DF5" w:rsidRPr="0056056A">
        <w:rPr>
          <w:rFonts w:asciiTheme="majorEastAsia" w:eastAsiaTheme="majorEastAsia" w:hAnsiTheme="majorEastAsia" w:hint="eastAsia"/>
          <w:szCs w:val="21"/>
          <w:lang w:eastAsia="zh-CN"/>
        </w:rPr>
        <w:t xml:space="preserve">　</w:t>
      </w:r>
    </w:p>
    <w:p w:rsidR="002A3138" w:rsidRPr="0056056A" w:rsidRDefault="001C2F02" w:rsidP="007552EE">
      <w:pPr>
        <w:jc w:val="left"/>
        <w:rPr>
          <w:rFonts w:asciiTheme="majorEastAsia" w:eastAsiaTheme="majorEastAsia" w:hAnsiTheme="majorEastAsia"/>
          <w:szCs w:val="21"/>
          <w:lang w:eastAsia="zh-CN"/>
        </w:rPr>
      </w:pPr>
      <w:r w:rsidRPr="0056056A">
        <w:rPr>
          <w:noProof/>
        </w:rPr>
        <w:drawing>
          <wp:anchor distT="0" distB="0" distL="114300" distR="114300" simplePos="0" relativeHeight="251661312" behindDoc="0" locked="0" layoutInCell="1" allowOverlap="1" wp14:anchorId="09EE1EA3" wp14:editId="0F1A1B39">
            <wp:simplePos x="0" y="0"/>
            <wp:positionH relativeFrom="column">
              <wp:posOffset>342900</wp:posOffset>
            </wp:positionH>
            <wp:positionV relativeFrom="paragraph">
              <wp:posOffset>171450</wp:posOffset>
            </wp:positionV>
            <wp:extent cx="3295650" cy="5238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02" w:rsidRDefault="001C2F02" w:rsidP="007552EE">
      <w:pPr>
        <w:jc w:val="left"/>
        <w:rPr>
          <w:rFonts w:asciiTheme="majorEastAsia" w:eastAsiaTheme="majorEastAsia" w:hAnsiTheme="majorEastAsia"/>
          <w:b/>
          <w:szCs w:val="21"/>
        </w:rPr>
      </w:pPr>
    </w:p>
    <w:p w:rsidR="001C2F02" w:rsidRDefault="001C2F02" w:rsidP="007552EE">
      <w:pPr>
        <w:jc w:val="left"/>
        <w:rPr>
          <w:rFonts w:asciiTheme="majorEastAsia" w:eastAsiaTheme="majorEastAsia" w:hAnsiTheme="majorEastAsia"/>
          <w:b/>
          <w:szCs w:val="21"/>
        </w:rPr>
      </w:pPr>
    </w:p>
    <w:p w:rsidR="001C2F02" w:rsidRDefault="001C2F02" w:rsidP="007552EE">
      <w:pPr>
        <w:jc w:val="left"/>
        <w:rPr>
          <w:rFonts w:asciiTheme="majorEastAsia" w:eastAsiaTheme="majorEastAsia" w:hAnsiTheme="majorEastAsia"/>
          <w:b/>
          <w:szCs w:val="21"/>
        </w:rPr>
      </w:pPr>
    </w:p>
    <w:p w:rsidR="00DA1B4F" w:rsidRDefault="002A3138" w:rsidP="007552EE">
      <w:pPr>
        <w:jc w:val="left"/>
        <w:rPr>
          <w:rFonts w:asciiTheme="majorEastAsia" w:eastAsiaTheme="majorEastAsia" w:hAnsiTheme="majorEastAsia"/>
          <w:b/>
          <w:szCs w:val="21"/>
        </w:rPr>
      </w:pPr>
      <w:r w:rsidRPr="0056056A">
        <w:rPr>
          <w:rFonts w:asciiTheme="majorEastAsia" w:eastAsiaTheme="majorEastAsia" w:hAnsiTheme="majorEastAsia" w:hint="eastAsia"/>
          <w:b/>
          <w:szCs w:val="21"/>
          <w:lang w:eastAsia="zh-CN"/>
        </w:rPr>
        <w:t>第六号議案　　規約改正</w:t>
      </w:r>
      <w:r w:rsidR="004C5B67" w:rsidRPr="0056056A">
        <w:rPr>
          <w:rFonts w:asciiTheme="majorEastAsia" w:eastAsiaTheme="majorEastAsia" w:hAnsiTheme="majorEastAsia" w:hint="eastAsia"/>
          <w:b/>
          <w:szCs w:val="21"/>
        </w:rPr>
        <w:t xml:space="preserve">　　　※別紙</w:t>
      </w:r>
    </w:p>
    <w:p w:rsidR="00DA1B4F" w:rsidRDefault="00DA1B4F" w:rsidP="003E0602">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改正の趣旨</w:t>
      </w:r>
    </w:p>
    <w:p w:rsidR="003E0602" w:rsidRPr="003E0602" w:rsidRDefault="003E0602" w:rsidP="003E0602">
      <w:pPr>
        <w:jc w:val="left"/>
        <w:rPr>
          <w:rFonts w:asciiTheme="majorEastAsia" w:eastAsiaTheme="majorEastAsia" w:hAnsiTheme="majorEastAsia"/>
          <w:b/>
          <w:szCs w:val="21"/>
        </w:rPr>
      </w:pPr>
    </w:p>
    <w:p w:rsidR="003E7178" w:rsidRPr="005D2DD9" w:rsidRDefault="003E7178" w:rsidP="003E7178">
      <w:pPr>
        <w:ind w:left="422" w:hangingChars="200" w:hanging="422"/>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5D2DD9">
        <w:rPr>
          <w:rFonts w:asciiTheme="majorEastAsia" w:eastAsiaTheme="majorEastAsia" w:hAnsiTheme="majorEastAsia" w:hint="eastAsia"/>
          <w:szCs w:val="21"/>
        </w:rPr>
        <w:t>■総会の開催年</w:t>
      </w:r>
    </w:p>
    <w:p w:rsidR="003E7178" w:rsidRPr="005D2DD9" w:rsidRDefault="003E7178" w:rsidP="005D2DD9">
      <w:pPr>
        <w:ind w:left="420" w:hangingChars="200" w:hanging="420"/>
        <w:jc w:val="left"/>
        <w:rPr>
          <w:rFonts w:asciiTheme="majorEastAsia" w:eastAsiaTheme="majorEastAsia" w:hAnsiTheme="majorEastAsia"/>
          <w:szCs w:val="21"/>
        </w:rPr>
      </w:pPr>
      <w:r w:rsidRPr="005D2DD9">
        <w:rPr>
          <w:rFonts w:asciiTheme="majorEastAsia" w:eastAsiaTheme="majorEastAsia" w:hAnsiTheme="majorEastAsia" w:hint="eastAsia"/>
          <w:szCs w:val="21"/>
        </w:rPr>
        <w:t xml:space="preserve">　　総会を毎年開催する必要があるかどうかの疑念が幹事会内で出ている。</w:t>
      </w:r>
    </w:p>
    <w:p w:rsidR="003E7178" w:rsidRPr="005D2DD9" w:rsidRDefault="003E7178" w:rsidP="005D2DD9">
      <w:pPr>
        <w:ind w:left="420" w:hangingChars="200" w:hanging="420"/>
        <w:jc w:val="left"/>
        <w:rPr>
          <w:rFonts w:asciiTheme="majorEastAsia" w:eastAsiaTheme="majorEastAsia" w:hAnsiTheme="majorEastAsia"/>
          <w:szCs w:val="21"/>
        </w:rPr>
      </w:pPr>
      <w:r w:rsidRPr="005D2DD9">
        <w:rPr>
          <w:rFonts w:asciiTheme="majorEastAsia" w:eastAsiaTheme="majorEastAsia" w:hAnsiTheme="majorEastAsia" w:hint="eastAsia"/>
          <w:szCs w:val="21"/>
        </w:rPr>
        <w:t xml:space="preserve">　　役員が限られる中で、総会開催のための役員の負担が大きく、会の活動の充実を図るための活動を重視することと、総会参加者の増加を図るためには、大学が隔年開催としているホームカミングデーとリンクして総会を開催することが望</w:t>
      </w:r>
      <w:r w:rsidR="002F1405" w:rsidRPr="005D2DD9">
        <w:rPr>
          <w:rFonts w:asciiTheme="majorEastAsia" w:eastAsiaTheme="majorEastAsia" w:hAnsiTheme="majorEastAsia" w:hint="eastAsia"/>
          <w:szCs w:val="21"/>
        </w:rPr>
        <w:t>ましい。</w:t>
      </w:r>
    </w:p>
    <w:p w:rsidR="002F1405" w:rsidRPr="005D2DD9" w:rsidRDefault="002F1405" w:rsidP="005D2DD9">
      <w:pPr>
        <w:ind w:left="420" w:hangingChars="200" w:hanging="420"/>
        <w:jc w:val="left"/>
        <w:rPr>
          <w:rFonts w:asciiTheme="majorEastAsia" w:eastAsiaTheme="majorEastAsia" w:hAnsiTheme="majorEastAsia"/>
          <w:szCs w:val="21"/>
        </w:rPr>
      </w:pPr>
      <w:r w:rsidRPr="005D2DD9">
        <w:rPr>
          <w:rFonts w:asciiTheme="majorEastAsia" w:eastAsiaTheme="majorEastAsia" w:hAnsiTheme="majorEastAsia" w:hint="eastAsia"/>
          <w:szCs w:val="21"/>
        </w:rPr>
        <w:t xml:space="preserve">　　総会の隔年開催にあたっては、会計処理の在り方の変更、会計の執行状況と、会の活動状況の確認のために総会に次ぐ機関である評議員会の総会開催年以外の開催を義務付ける必要がある。</w:t>
      </w:r>
    </w:p>
    <w:p w:rsidR="002F1405" w:rsidRDefault="002F1405" w:rsidP="003E7178">
      <w:pPr>
        <w:ind w:left="42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■役員の賞罰規定</w:t>
      </w:r>
    </w:p>
    <w:p w:rsidR="006F6628" w:rsidRPr="005D2DD9" w:rsidRDefault="002F1405" w:rsidP="005D2DD9">
      <w:pPr>
        <w:ind w:leftChars="200" w:left="420"/>
        <w:jc w:val="left"/>
        <w:rPr>
          <w:rFonts w:asciiTheme="majorEastAsia" w:eastAsiaTheme="majorEastAsia" w:hAnsiTheme="majorEastAsia"/>
          <w:szCs w:val="21"/>
        </w:rPr>
      </w:pPr>
      <w:r w:rsidRPr="005D2DD9">
        <w:rPr>
          <w:rFonts w:asciiTheme="majorEastAsia" w:eastAsiaTheme="majorEastAsia" w:hAnsiTheme="majorEastAsia" w:hint="eastAsia"/>
          <w:szCs w:val="21"/>
        </w:rPr>
        <w:t>役員の不祥事に対応する規定がないため、この規定を設けておく必要がある。同時に表彰規定も設ける。詳細については細則に定めることとして規約には盛り込まない。</w:t>
      </w:r>
    </w:p>
    <w:sectPr w:rsidR="006F6628" w:rsidRPr="005D2DD9" w:rsidSect="00E47E2D">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6F" w:rsidRDefault="00CA086F" w:rsidP="00FC71C3">
      <w:r>
        <w:separator/>
      </w:r>
    </w:p>
  </w:endnote>
  <w:endnote w:type="continuationSeparator" w:id="0">
    <w:p w:rsidR="00CA086F" w:rsidRDefault="00CA086F" w:rsidP="00FC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46091"/>
      <w:docPartObj>
        <w:docPartGallery w:val="Page Numbers (Bottom of Page)"/>
        <w:docPartUnique/>
      </w:docPartObj>
    </w:sdtPr>
    <w:sdtEndPr/>
    <w:sdtContent>
      <w:p w:rsidR="006F6628" w:rsidRDefault="006F6628">
        <w:pPr>
          <w:pStyle w:val="a6"/>
          <w:jc w:val="center"/>
        </w:pPr>
        <w:r>
          <w:fldChar w:fldCharType="begin"/>
        </w:r>
        <w:r>
          <w:instrText>PAGE   \* MERGEFORMAT</w:instrText>
        </w:r>
        <w:r>
          <w:fldChar w:fldCharType="separate"/>
        </w:r>
        <w:r w:rsidR="00021896" w:rsidRPr="00021896">
          <w:rPr>
            <w:noProof/>
            <w:lang w:val="ja-JP"/>
          </w:rPr>
          <w:t>1</w:t>
        </w:r>
        <w:r>
          <w:fldChar w:fldCharType="end"/>
        </w:r>
      </w:p>
    </w:sdtContent>
  </w:sdt>
  <w:p w:rsidR="006F6628" w:rsidRDefault="006F66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6F" w:rsidRDefault="00CA086F" w:rsidP="00FC71C3">
      <w:r>
        <w:separator/>
      </w:r>
    </w:p>
  </w:footnote>
  <w:footnote w:type="continuationSeparator" w:id="0">
    <w:p w:rsidR="00CA086F" w:rsidRDefault="00CA086F" w:rsidP="00FC7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0EEF"/>
    <w:multiLevelType w:val="hybridMultilevel"/>
    <w:tmpl w:val="35B27218"/>
    <w:lvl w:ilvl="0" w:tplc="B892591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nsid w:val="1EB95B01"/>
    <w:multiLevelType w:val="hybridMultilevel"/>
    <w:tmpl w:val="FF7827BC"/>
    <w:lvl w:ilvl="0" w:tplc="9E4436A0">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E66E2"/>
    <w:multiLevelType w:val="hybridMultilevel"/>
    <w:tmpl w:val="7A1C09F2"/>
    <w:lvl w:ilvl="0" w:tplc="C0DEAF88">
      <w:start w:val="6"/>
      <w:numFmt w:val="decimalFullWidth"/>
      <w:lvlText w:val="%1．"/>
      <w:lvlJc w:val="left"/>
      <w:pPr>
        <w:ind w:left="720" w:hanging="720"/>
      </w:pPr>
      <w:rPr>
        <w:rFonts w:hint="default"/>
      </w:rPr>
    </w:lvl>
    <w:lvl w:ilvl="1" w:tplc="D65E74A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8C1BF6"/>
    <w:multiLevelType w:val="hybridMultilevel"/>
    <w:tmpl w:val="6A7215B6"/>
    <w:lvl w:ilvl="0" w:tplc="283CD43A">
      <w:start w:val="1"/>
      <w:numFmt w:val="decimalEnclosedCircle"/>
      <w:lvlText w:val="%1"/>
      <w:lvlJc w:val="left"/>
      <w:pPr>
        <w:ind w:left="1515" w:hanging="360"/>
      </w:pPr>
      <w:rPr>
        <w:rFonts w:hint="default"/>
      </w:rPr>
    </w:lvl>
    <w:lvl w:ilvl="1" w:tplc="67A8F5AE">
      <w:start w:val="1"/>
      <w:numFmt w:val="decimalEnclosedCircle"/>
      <w:lvlText w:val="%2"/>
      <w:lvlJc w:val="left"/>
      <w:pPr>
        <w:ind w:left="1935" w:hanging="360"/>
      </w:pPr>
      <w:rPr>
        <w:rFonts w:asciiTheme="minorHAnsi" w:eastAsiaTheme="minorEastAsia" w:hAnsiTheme="minorHAnsi" w:cstheme="minorBidi"/>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4">
    <w:nsid w:val="3D0D572F"/>
    <w:multiLevelType w:val="hybridMultilevel"/>
    <w:tmpl w:val="25A0CE62"/>
    <w:lvl w:ilvl="0" w:tplc="1244FD46">
      <w:start w:val="1"/>
      <w:numFmt w:val="decimalFullWidth"/>
      <w:lvlText w:val="%1."/>
      <w:lvlJc w:val="left"/>
      <w:pPr>
        <w:ind w:left="786" w:hanging="360"/>
      </w:pPr>
      <w:rPr>
        <w:rFonts w:asciiTheme="minorHAnsi" w:eastAsiaTheme="minorEastAsia" w:hAnsiTheme="minorHAnsi" w:cstheme="minorBidi"/>
      </w:rPr>
    </w:lvl>
    <w:lvl w:ilvl="1" w:tplc="D8FA922C">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C017D95"/>
    <w:multiLevelType w:val="hybridMultilevel"/>
    <w:tmpl w:val="60701C6A"/>
    <w:lvl w:ilvl="0" w:tplc="E4A4230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490AE1"/>
    <w:multiLevelType w:val="hybridMultilevel"/>
    <w:tmpl w:val="05260300"/>
    <w:lvl w:ilvl="0" w:tplc="F6F4847C">
      <w:start w:val="7"/>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53081472"/>
    <w:multiLevelType w:val="hybridMultilevel"/>
    <w:tmpl w:val="6D26B83E"/>
    <w:lvl w:ilvl="0" w:tplc="8B7ED1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nsid w:val="56C929F5"/>
    <w:multiLevelType w:val="hybridMultilevel"/>
    <w:tmpl w:val="A9A000EC"/>
    <w:lvl w:ilvl="0" w:tplc="7FEC15A4">
      <w:start w:val="1"/>
      <w:numFmt w:val="decimal"/>
      <w:lvlText w:val="%1．"/>
      <w:lvlJc w:val="left"/>
      <w:pPr>
        <w:ind w:left="720" w:hanging="720"/>
      </w:pPr>
      <w:rPr>
        <w:rFonts w:hint="default"/>
      </w:rPr>
    </w:lvl>
    <w:lvl w:ilvl="1" w:tplc="5DACF382">
      <w:start w:val="1"/>
      <w:numFmt w:val="decimalEnclosedCircle"/>
      <w:lvlText w:val="%2"/>
      <w:lvlJc w:val="left"/>
      <w:pPr>
        <w:ind w:left="780" w:hanging="360"/>
      </w:pPr>
      <w:rPr>
        <w:rFonts w:hint="default"/>
      </w:rPr>
    </w:lvl>
    <w:lvl w:ilvl="2" w:tplc="BBD69A62">
      <w:start w:val="9"/>
      <w:numFmt w:val="bullet"/>
      <w:lvlText w:val="※"/>
      <w:lvlJc w:val="left"/>
      <w:pPr>
        <w:ind w:left="1200" w:hanging="360"/>
      </w:pPr>
      <w:rPr>
        <w:rFonts w:ascii="ＭＳ 明朝" w:eastAsia="ＭＳ 明朝" w:hAnsi="ＭＳ 明朝" w:cstheme="minorBidi" w:hint="eastAsia"/>
        <w:color w:val="auto"/>
      </w:rPr>
    </w:lvl>
    <w:lvl w:ilvl="3" w:tplc="CAD84F2C">
      <w:start w:val="8"/>
      <w:numFmt w:val="decimal"/>
      <w:lvlText w:val="%4."/>
      <w:lvlJc w:val="left"/>
      <w:pPr>
        <w:ind w:left="1620" w:hanging="360"/>
      </w:pPr>
      <w:rPr>
        <w:rFonts w:hint="default"/>
        <w:color w:val="FF000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10511A"/>
    <w:multiLevelType w:val="hybridMultilevel"/>
    <w:tmpl w:val="94FAC0E4"/>
    <w:lvl w:ilvl="0" w:tplc="96EC620A">
      <w:start w:val="1"/>
      <w:numFmt w:val="decimalFullWidth"/>
      <w:lvlText w:val="%1．"/>
      <w:lvlJc w:val="left"/>
      <w:pPr>
        <w:ind w:left="1146" w:hanging="720"/>
      </w:pPr>
      <w:rPr>
        <w:rFonts w:hint="default"/>
        <w:lang w:val="en-US"/>
      </w:rPr>
    </w:lvl>
    <w:lvl w:ilvl="1" w:tplc="B3DEFB80">
      <w:start w:val="10"/>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3B5C10"/>
    <w:multiLevelType w:val="hybridMultilevel"/>
    <w:tmpl w:val="3FFC2060"/>
    <w:lvl w:ilvl="0" w:tplc="DAA0E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64091D"/>
    <w:multiLevelType w:val="hybridMultilevel"/>
    <w:tmpl w:val="8EACFF90"/>
    <w:lvl w:ilvl="0" w:tplc="547C74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7E6251A7"/>
    <w:multiLevelType w:val="hybridMultilevel"/>
    <w:tmpl w:val="7AE87822"/>
    <w:lvl w:ilvl="0" w:tplc="9D0433E6">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2"/>
  </w:num>
  <w:num w:numId="3">
    <w:abstractNumId w:val="5"/>
  </w:num>
  <w:num w:numId="4">
    <w:abstractNumId w:val="4"/>
  </w:num>
  <w:num w:numId="5">
    <w:abstractNumId w:val="0"/>
  </w:num>
  <w:num w:numId="6">
    <w:abstractNumId w:val="10"/>
  </w:num>
  <w:num w:numId="7">
    <w:abstractNumId w:val="9"/>
  </w:num>
  <w:num w:numId="8">
    <w:abstractNumId w:val="6"/>
  </w:num>
  <w:num w:numId="9">
    <w:abstractNumId w:val="7"/>
  </w:num>
  <w:num w:numId="10">
    <w:abstractNumId w:val="11"/>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F"/>
    <w:rsid w:val="00000DED"/>
    <w:rsid w:val="00001A21"/>
    <w:rsid w:val="000059C2"/>
    <w:rsid w:val="00007010"/>
    <w:rsid w:val="00013968"/>
    <w:rsid w:val="00021896"/>
    <w:rsid w:val="00024590"/>
    <w:rsid w:val="00027BBC"/>
    <w:rsid w:val="0003140B"/>
    <w:rsid w:val="00054AE3"/>
    <w:rsid w:val="00067B06"/>
    <w:rsid w:val="00071DE5"/>
    <w:rsid w:val="00074441"/>
    <w:rsid w:val="00076C6B"/>
    <w:rsid w:val="0008600C"/>
    <w:rsid w:val="000863AD"/>
    <w:rsid w:val="00091976"/>
    <w:rsid w:val="00094078"/>
    <w:rsid w:val="000941B8"/>
    <w:rsid w:val="000A6D5D"/>
    <w:rsid w:val="000B19DF"/>
    <w:rsid w:val="000B4834"/>
    <w:rsid w:val="000B6CAF"/>
    <w:rsid w:val="000B795D"/>
    <w:rsid w:val="000C2456"/>
    <w:rsid w:val="000F2453"/>
    <w:rsid w:val="000F4CE4"/>
    <w:rsid w:val="000F7008"/>
    <w:rsid w:val="00102F8B"/>
    <w:rsid w:val="001102EF"/>
    <w:rsid w:val="00112112"/>
    <w:rsid w:val="001139F4"/>
    <w:rsid w:val="0011511C"/>
    <w:rsid w:val="00116C20"/>
    <w:rsid w:val="001279A1"/>
    <w:rsid w:val="001368D6"/>
    <w:rsid w:val="00137E10"/>
    <w:rsid w:val="00141DBE"/>
    <w:rsid w:val="00145B43"/>
    <w:rsid w:val="00150434"/>
    <w:rsid w:val="00150896"/>
    <w:rsid w:val="001565C8"/>
    <w:rsid w:val="001628BA"/>
    <w:rsid w:val="00171E9B"/>
    <w:rsid w:val="001738B5"/>
    <w:rsid w:val="001809C9"/>
    <w:rsid w:val="001817BA"/>
    <w:rsid w:val="001A497F"/>
    <w:rsid w:val="001A51A3"/>
    <w:rsid w:val="001A7876"/>
    <w:rsid w:val="001B5AD3"/>
    <w:rsid w:val="001B608C"/>
    <w:rsid w:val="001C0533"/>
    <w:rsid w:val="001C2F02"/>
    <w:rsid w:val="001C65DA"/>
    <w:rsid w:val="001C672E"/>
    <w:rsid w:val="001D35CB"/>
    <w:rsid w:val="001D74F3"/>
    <w:rsid w:val="001E38F0"/>
    <w:rsid w:val="001E39F7"/>
    <w:rsid w:val="001F27E5"/>
    <w:rsid w:val="00200CA1"/>
    <w:rsid w:val="00204889"/>
    <w:rsid w:val="0022344D"/>
    <w:rsid w:val="0022640B"/>
    <w:rsid w:val="002317E2"/>
    <w:rsid w:val="002411EC"/>
    <w:rsid w:val="00241E94"/>
    <w:rsid w:val="002454F7"/>
    <w:rsid w:val="00247AE7"/>
    <w:rsid w:val="002552A2"/>
    <w:rsid w:val="00257621"/>
    <w:rsid w:val="0026625C"/>
    <w:rsid w:val="00283C20"/>
    <w:rsid w:val="002851B8"/>
    <w:rsid w:val="00285447"/>
    <w:rsid w:val="0029214D"/>
    <w:rsid w:val="00292425"/>
    <w:rsid w:val="00293D89"/>
    <w:rsid w:val="00295AF3"/>
    <w:rsid w:val="002A3138"/>
    <w:rsid w:val="002A3EBA"/>
    <w:rsid w:val="002C07BA"/>
    <w:rsid w:val="002C1527"/>
    <w:rsid w:val="002C66EB"/>
    <w:rsid w:val="002C729E"/>
    <w:rsid w:val="002C74BB"/>
    <w:rsid w:val="002E34CC"/>
    <w:rsid w:val="002E4724"/>
    <w:rsid w:val="002E5A08"/>
    <w:rsid w:val="002E6BE7"/>
    <w:rsid w:val="002F1405"/>
    <w:rsid w:val="002F418F"/>
    <w:rsid w:val="002F78F0"/>
    <w:rsid w:val="00305D84"/>
    <w:rsid w:val="003078E3"/>
    <w:rsid w:val="00307D77"/>
    <w:rsid w:val="00311A6D"/>
    <w:rsid w:val="00322B14"/>
    <w:rsid w:val="00325AF0"/>
    <w:rsid w:val="0032601F"/>
    <w:rsid w:val="00326053"/>
    <w:rsid w:val="00331AF5"/>
    <w:rsid w:val="00335ABA"/>
    <w:rsid w:val="00340561"/>
    <w:rsid w:val="00341087"/>
    <w:rsid w:val="00360359"/>
    <w:rsid w:val="0036594E"/>
    <w:rsid w:val="0036698E"/>
    <w:rsid w:val="00372539"/>
    <w:rsid w:val="003813F7"/>
    <w:rsid w:val="003905CB"/>
    <w:rsid w:val="00396E1D"/>
    <w:rsid w:val="003A1D09"/>
    <w:rsid w:val="003A43C6"/>
    <w:rsid w:val="003A5A57"/>
    <w:rsid w:val="003B5E24"/>
    <w:rsid w:val="003C3D63"/>
    <w:rsid w:val="003D2DDA"/>
    <w:rsid w:val="003D570A"/>
    <w:rsid w:val="003D5A49"/>
    <w:rsid w:val="003D5FED"/>
    <w:rsid w:val="003D7ACF"/>
    <w:rsid w:val="003E0602"/>
    <w:rsid w:val="003E1060"/>
    <w:rsid w:val="003E52DF"/>
    <w:rsid w:val="003E5960"/>
    <w:rsid w:val="003E7178"/>
    <w:rsid w:val="003F42F1"/>
    <w:rsid w:val="003F54C2"/>
    <w:rsid w:val="003F79C7"/>
    <w:rsid w:val="003F7B04"/>
    <w:rsid w:val="00400961"/>
    <w:rsid w:val="00412544"/>
    <w:rsid w:val="00412D9A"/>
    <w:rsid w:val="00414F84"/>
    <w:rsid w:val="00420428"/>
    <w:rsid w:val="00434A24"/>
    <w:rsid w:val="00440E3D"/>
    <w:rsid w:val="00450F43"/>
    <w:rsid w:val="004621A4"/>
    <w:rsid w:val="0046342E"/>
    <w:rsid w:val="0046372B"/>
    <w:rsid w:val="00464F0E"/>
    <w:rsid w:val="004722C1"/>
    <w:rsid w:val="00480428"/>
    <w:rsid w:val="0048187C"/>
    <w:rsid w:val="004A0C36"/>
    <w:rsid w:val="004B3C6A"/>
    <w:rsid w:val="004B4AC5"/>
    <w:rsid w:val="004B6EEC"/>
    <w:rsid w:val="004C25D7"/>
    <w:rsid w:val="004C5B67"/>
    <w:rsid w:val="004D0B02"/>
    <w:rsid w:val="004D2AAC"/>
    <w:rsid w:val="004F48FD"/>
    <w:rsid w:val="005227BB"/>
    <w:rsid w:val="005269AC"/>
    <w:rsid w:val="00530F4A"/>
    <w:rsid w:val="00535418"/>
    <w:rsid w:val="00540BEE"/>
    <w:rsid w:val="00542AE2"/>
    <w:rsid w:val="00551C8B"/>
    <w:rsid w:val="005526F9"/>
    <w:rsid w:val="0056056A"/>
    <w:rsid w:val="005705F1"/>
    <w:rsid w:val="005776F6"/>
    <w:rsid w:val="00577CAC"/>
    <w:rsid w:val="00582B5B"/>
    <w:rsid w:val="005C3D5E"/>
    <w:rsid w:val="005C6183"/>
    <w:rsid w:val="005C6E72"/>
    <w:rsid w:val="005D2DD9"/>
    <w:rsid w:val="005E2190"/>
    <w:rsid w:val="005E42DF"/>
    <w:rsid w:val="005E7C8A"/>
    <w:rsid w:val="005F1C2A"/>
    <w:rsid w:val="005F7378"/>
    <w:rsid w:val="006134F0"/>
    <w:rsid w:val="006167CC"/>
    <w:rsid w:val="0062333D"/>
    <w:rsid w:val="00624157"/>
    <w:rsid w:val="006251E3"/>
    <w:rsid w:val="00627823"/>
    <w:rsid w:val="00633374"/>
    <w:rsid w:val="006549C8"/>
    <w:rsid w:val="00655CF1"/>
    <w:rsid w:val="0065648E"/>
    <w:rsid w:val="0066157A"/>
    <w:rsid w:val="00673D0D"/>
    <w:rsid w:val="00677B2A"/>
    <w:rsid w:val="00682E16"/>
    <w:rsid w:val="00692DFE"/>
    <w:rsid w:val="00693C09"/>
    <w:rsid w:val="006A00AD"/>
    <w:rsid w:val="006A3770"/>
    <w:rsid w:val="006B6DDA"/>
    <w:rsid w:val="006C00F1"/>
    <w:rsid w:val="006C0459"/>
    <w:rsid w:val="006C062D"/>
    <w:rsid w:val="006C1070"/>
    <w:rsid w:val="006C1E7D"/>
    <w:rsid w:val="006C5193"/>
    <w:rsid w:val="006E04DC"/>
    <w:rsid w:val="006E4A95"/>
    <w:rsid w:val="006E55E1"/>
    <w:rsid w:val="006F1A1D"/>
    <w:rsid w:val="006F31B2"/>
    <w:rsid w:val="006F3E82"/>
    <w:rsid w:val="006F6628"/>
    <w:rsid w:val="007020E8"/>
    <w:rsid w:val="00706D1D"/>
    <w:rsid w:val="00713D85"/>
    <w:rsid w:val="007215B4"/>
    <w:rsid w:val="00732307"/>
    <w:rsid w:val="007420C4"/>
    <w:rsid w:val="00744609"/>
    <w:rsid w:val="00751913"/>
    <w:rsid w:val="007552EE"/>
    <w:rsid w:val="0076384E"/>
    <w:rsid w:val="0077368A"/>
    <w:rsid w:val="00776C9D"/>
    <w:rsid w:val="00776F2B"/>
    <w:rsid w:val="00777208"/>
    <w:rsid w:val="00786F63"/>
    <w:rsid w:val="007A3F6B"/>
    <w:rsid w:val="007B2372"/>
    <w:rsid w:val="007B26C4"/>
    <w:rsid w:val="007D02C6"/>
    <w:rsid w:val="007D0A58"/>
    <w:rsid w:val="007D0F5F"/>
    <w:rsid w:val="007D313B"/>
    <w:rsid w:val="007F113A"/>
    <w:rsid w:val="007F5CB3"/>
    <w:rsid w:val="007F6250"/>
    <w:rsid w:val="0080262F"/>
    <w:rsid w:val="00805A91"/>
    <w:rsid w:val="00815801"/>
    <w:rsid w:val="008209A2"/>
    <w:rsid w:val="0082647A"/>
    <w:rsid w:val="0082792B"/>
    <w:rsid w:val="0084316F"/>
    <w:rsid w:val="008443DC"/>
    <w:rsid w:val="00851354"/>
    <w:rsid w:val="00853153"/>
    <w:rsid w:val="00855DDE"/>
    <w:rsid w:val="0085669A"/>
    <w:rsid w:val="008753A5"/>
    <w:rsid w:val="008845B0"/>
    <w:rsid w:val="00887AC9"/>
    <w:rsid w:val="00893826"/>
    <w:rsid w:val="008A1A88"/>
    <w:rsid w:val="008A7BBE"/>
    <w:rsid w:val="008C3C57"/>
    <w:rsid w:val="008C6FDA"/>
    <w:rsid w:val="008C7BCB"/>
    <w:rsid w:val="008D0425"/>
    <w:rsid w:val="008D4BA4"/>
    <w:rsid w:val="008E7519"/>
    <w:rsid w:val="008F42D0"/>
    <w:rsid w:val="0090059D"/>
    <w:rsid w:val="00900B19"/>
    <w:rsid w:val="00901ACD"/>
    <w:rsid w:val="009027AA"/>
    <w:rsid w:val="00906EA8"/>
    <w:rsid w:val="0091092C"/>
    <w:rsid w:val="00914C1C"/>
    <w:rsid w:val="009176AF"/>
    <w:rsid w:val="00921B05"/>
    <w:rsid w:val="00922777"/>
    <w:rsid w:val="00924630"/>
    <w:rsid w:val="00924F97"/>
    <w:rsid w:val="0092573C"/>
    <w:rsid w:val="00926286"/>
    <w:rsid w:val="0093726E"/>
    <w:rsid w:val="00952939"/>
    <w:rsid w:val="009634E1"/>
    <w:rsid w:val="0096571F"/>
    <w:rsid w:val="00975A61"/>
    <w:rsid w:val="00986FDE"/>
    <w:rsid w:val="00990116"/>
    <w:rsid w:val="009912C6"/>
    <w:rsid w:val="00996D49"/>
    <w:rsid w:val="009A0DBE"/>
    <w:rsid w:val="009A466F"/>
    <w:rsid w:val="009A6D71"/>
    <w:rsid w:val="009B30CC"/>
    <w:rsid w:val="009B40BF"/>
    <w:rsid w:val="009B7B78"/>
    <w:rsid w:val="009B7F8E"/>
    <w:rsid w:val="009C1897"/>
    <w:rsid w:val="009D050F"/>
    <w:rsid w:val="009D3560"/>
    <w:rsid w:val="009E7DF7"/>
    <w:rsid w:val="009F2912"/>
    <w:rsid w:val="00A001FF"/>
    <w:rsid w:val="00A017BD"/>
    <w:rsid w:val="00A14D2E"/>
    <w:rsid w:val="00A21FE1"/>
    <w:rsid w:val="00A27DF5"/>
    <w:rsid w:val="00A35217"/>
    <w:rsid w:val="00A37824"/>
    <w:rsid w:val="00A37EBB"/>
    <w:rsid w:val="00A5195F"/>
    <w:rsid w:val="00A53F9B"/>
    <w:rsid w:val="00A67076"/>
    <w:rsid w:val="00A71AC7"/>
    <w:rsid w:val="00A72A9E"/>
    <w:rsid w:val="00A84B15"/>
    <w:rsid w:val="00A9207D"/>
    <w:rsid w:val="00A9472E"/>
    <w:rsid w:val="00AA5481"/>
    <w:rsid w:val="00AA644F"/>
    <w:rsid w:val="00AB6BD0"/>
    <w:rsid w:val="00AC7004"/>
    <w:rsid w:val="00AD0555"/>
    <w:rsid w:val="00AD37DD"/>
    <w:rsid w:val="00AD5987"/>
    <w:rsid w:val="00AF440C"/>
    <w:rsid w:val="00B0238C"/>
    <w:rsid w:val="00B052D9"/>
    <w:rsid w:val="00B100A8"/>
    <w:rsid w:val="00B110B0"/>
    <w:rsid w:val="00B149AC"/>
    <w:rsid w:val="00B21702"/>
    <w:rsid w:val="00B306F7"/>
    <w:rsid w:val="00B30F6F"/>
    <w:rsid w:val="00B37F82"/>
    <w:rsid w:val="00B43BF0"/>
    <w:rsid w:val="00B45F1A"/>
    <w:rsid w:val="00B47805"/>
    <w:rsid w:val="00B479A7"/>
    <w:rsid w:val="00B51323"/>
    <w:rsid w:val="00B5178A"/>
    <w:rsid w:val="00B7166D"/>
    <w:rsid w:val="00B7713C"/>
    <w:rsid w:val="00B832A5"/>
    <w:rsid w:val="00B92046"/>
    <w:rsid w:val="00B9785D"/>
    <w:rsid w:val="00BA2DBD"/>
    <w:rsid w:val="00BA45AC"/>
    <w:rsid w:val="00BA7903"/>
    <w:rsid w:val="00BB417F"/>
    <w:rsid w:val="00BC7A9A"/>
    <w:rsid w:val="00BD430B"/>
    <w:rsid w:val="00BD6A2B"/>
    <w:rsid w:val="00BE757B"/>
    <w:rsid w:val="00BF678D"/>
    <w:rsid w:val="00BF7328"/>
    <w:rsid w:val="00C00189"/>
    <w:rsid w:val="00C020FF"/>
    <w:rsid w:val="00C03CE0"/>
    <w:rsid w:val="00C05E22"/>
    <w:rsid w:val="00C32D3C"/>
    <w:rsid w:val="00C4074A"/>
    <w:rsid w:val="00C43364"/>
    <w:rsid w:val="00C51EA7"/>
    <w:rsid w:val="00C53A57"/>
    <w:rsid w:val="00C53C0F"/>
    <w:rsid w:val="00C56286"/>
    <w:rsid w:val="00C56AB0"/>
    <w:rsid w:val="00C574AC"/>
    <w:rsid w:val="00C60A78"/>
    <w:rsid w:val="00C61217"/>
    <w:rsid w:val="00C668C6"/>
    <w:rsid w:val="00C67F87"/>
    <w:rsid w:val="00C76AB8"/>
    <w:rsid w:val="00C859C0"/>
    <w:rsid w:val="00C91AB3"/>
    <w:rsid w:val="00CA086F"/>
    <w:rsid w:val="00CA47BA"/>
    <w:rsid w:val="00CC1FF5"/>
    <w:rsid w:val="00CC27B3"/>
    <w:rsid w:val="00CC55AE"/>
    <w:rsid w:val="00CD6462"/>
    <w:rsid w:val="00CF1F74"/>
    <w:rsid w:val="00D02740"/>
    <w:rsid w:val="00D10330"/>
    <w:rsid w:val="00D21841"/>
    <w:rsid w:val="00D5152A"/>
    <w:rsid w:val="00D55E27"/>
    <w:rsid w:val="00D65F1A"/>
    <w:rsid w:val="00D85FB7"/>
    <w:rsid w:val="00D90170"/>
    <w:rsid w:val="00D912B7"/>
    <w:rsid w:val="00D95922"/>
    <w:rsid w:val="00D95EDC"/>
    <w:rsid w:val="00DA13EB"/>
    <w:rsid w:val="00DA1B4F"/>
    <w:rsid w:val="00DA2A7F"/>
    <w:rsid w:val="00DA41D2"/>
    <w:rsid w:val="00DA5C0A"/>
    <w:rsid w:val="00DC37C0"/>
    <w:rsid w:val="00DD0BE6"/>
    <w:rsid w:val="00DD0D65"/>
    <w:rsid w:val="00DD4144"/>
    <w:rsid w:val="00DD657D"/>
    <w:rsid w:val="00DE47A1"/>
    <w:rsid w:val="00DF0BE0"/>
    <w:rsid w:val="00DF262C"/>
    <w:rsid w:val="00DF4A00"/>
    <w:rsid w:val="00DF6182"/>
    <w:rsid w:val="00DF6AD2"/>
    <w:rsid w:val="00DF77F9"/>
    <w:rsid w:val="00E01556"/>
    <w:rsid w:val="00E03F8C"/>
    <w:rsid w:val="00E053AB"/>
    <w:rsid w:val="00E07C6F"/>
    <w:rsid w:val="00E11A7E"/>
    <w:rsid w:val="00E143A3"/>
    <w:rsid w:val="00E15399"/>
    <w:rsid w:val="00E3163F"/>
    <w:rsid w:val="00E31F57"/>
    <w:rsid w:val="00E333EF"/>
    <w:rsid w:val="00E456E1"/>
    <w:rsid w:val="00E47E2D"/>
    <w:rsid w:val="00E51DD8"/>
    <w:rsid w:val="00E66DD0"/>
    <w:rsid w:val="00E7089E"/>
    <w:rsid w:val="00E70995"/>
    <w:rsid w:val="00E7302F"/>
    <w:rsid w:val="00E73220"/>
    <w:rsid w:val="00E75E65"/>
    <w:rsid w:val="00E83AC5"/>
    <w:rsid w:val="00E85169"/>
    <w:rsid w:val="00E93B83"/>
    <w:rsid w:val="00EA2D21"/>
    <w:rsid w:val="00EC2B4D"/>
    <w:rsid w:val="00ED0028"/>
    <w:rsid w:val="00ED52B0"/>
    <w:rsid w:val="00ED79CB"/>
    <w:rsid w:val="00EE5A18"/>
    <w:rsid w:val="00EF4654"/>
    <w:rsid w:val="00EF68C8"/>
    <w:rsid w:val="00F019EB"/>
    <w:rsid w:val="00F05338"/>
    <w:rsid w:val="00F1195D"/>
    <w:rsid w:val="00F15E65"/>
    <w:rsid w:val="00F25B21"/>
    <w:rsid w:val="00F31781"/>
    <w:rsid w:val="00F40349"/>
    <w:rsid w:val="00F41F25"/>
    <w:rsid w:val="00F43B98"/>
    <w:rsid w:val="00F47D60"/>
    <w:rsid w:val="00F5618A"/>
    <w:rsid w:val="00F578A9"/>
    <w:rsid w:val="00F647AC"/>
    <w:rsid w:val="00F6656B"/>
    <w:rsid w:val="00F66F29"/>
    <w:rsid w:val="00F672B3"/>
    <w:rsid w:val="00F80EDB"/>
    <w:rsid w:val="00F8386C"/>
    <w:rsid w:val="00F92288"/>
    <w:rsid w:val="00FA2A1C"/>
    <w:rsid w:val="00FA5D94"/>
    <w:rsid w:val="00FA6F80"/>
    <w:rsid w:val="00FA713A"/>
    <w:rsid w:val="00FB1203"/>
    <w:rsid w:val="00FB1C0B"/>
    <w:rsid w:val="00FB2928"/>
    <w:rsid w:val="00FC2E54"/>
    <w:rsid w:val="00FC48EA"/>
    <w:rsid w:val="00FC4955"/>
    <w:rsid w:val="00FC6A18"/>
    <w:rsid w:val="00FC71C3"/>
    <w:rsid w:val="00FD1780"/>
    <w:rsid w:val="00FD3B91"/>
    <w:rsid w:val="00FD634F"/>
    <w:rsid w:val="00FD7740"/>
    <w:rsid w:val="00FD7CD1"/>
    <w:rsid w:val="00FD7F8B"/>
    <w:rsid w:val="00FF103B"/>
    <w:rsid w:val="00FF4869"/>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34F"/>
    <w:pPr>
      <w:ind w:leftChars="400" w:left="840"/>
    </w:pPr>
  </w:style>
  <w:style w:type="paragraph" w:styleId="a4">
    <w:name w:val="header"/>
    <w:basedOn w:val="a"/>
    <w:link w:val="a5"/>
    <w:uiPriority w:val="99"/>
    <w:unhideWhenUsed/>
    <w:rsid w:val="00FC71C3"/>
    <w:pPr>
      <w:tabs>
        <w:tab w:val="center" w:pos="4252"/>
        <w:tab w:val="right" w:pos="8504"/>
      </w:tabs>
      <w:snapToGrid w:val="0"/>
    </w:pPr>
  </w:style>
  <w:style w:type="character" w:customStyle="1" w:styleId="a5">
    <w:name w:val="ヘッダー (文字)"/>
    <w:basedOn w:val="a0"/>
    <w:link w:val="a4"/>
    <w:uiPriority w:val="99"/>
    <w:rsid w:val="00FC71C3"/>
  </w:style>
  <w:style w:type="paragraph" w:styleId="a6">
    <w:name w:val="footer"/>
    <w:basedOn w:val="a"/>
    <w:link w:val="a7"/>
    <w:uiPriority w:val="99"/>
    <w:unhideWhenUsed/>
    <w:rsid w:val="00FC71C3"/>
    <w:pPr>
      <w:tabs>
        <w:tab w:val="center" w:pos="4252"/>
        <w:tab w:val="right" w:pos="8504"/>
      </w:tabs>
      <w:snapToGrid w:val="0"/>
    </w:pPr>
  </w:style>
  <w:style w:type="character" w:customStyle="1" w:styleId="a7">
    <w:name w:val="フッター (文字)"/>
    <w:basedOn w:val="a0"/>
    <w:link w:val="a6"/>
    <w:uiPriority w:val="99"/>
    <w:rsid w:val="00FC71C3"/>
  </w:style>
  <w:style w:type="paragraph" w:styleId="a8">
    <w:name w:val="Balloon Text"/>
    <w:basedOn w:val="a"/>
    <w:link w:val="a9"/>
    <w:uiPriority w:val="99"/>
    <w:semiHidden/>
    <w:unhideWhenUsed/>
    <w:rsid w:val="00975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A61"/>
    <w:rPr>
      <w:rFonts w:asciiTheme="majorHAnsi" w:eastAsiaTheme="majorEastAsia" w:hAnsiTheme="majorHAnsi" w:cstheme="majorBidi"/>
      <w:sz w:val="18"/>
      <w:szCs w:val="18"/>
    </w:rPr>
  </w:style>
  <w:style w:type="character" w:styleId="aa">
    <w:name w:val="Hyperlink"/>
    <w:basedOn w:val="a0"/>
    <w:uiPriority w:val="99"/>
    <w:unhideWhenUsed/>
    <w:rsid w:val="00A37EBB"/>
    <w:rPr>
      <w:color w:val="0000FF" w:themeColor="hyperlink"/>
      <w:u w:val="single"/>
    </w:rPr>
  </w:style>
  <w:style w:type="paragraph" w:styleId="ab">
    <w:name w:val="Date"/>
    <w:basedOn w:val="a"/>
    <w:next w:val="a"/>
    <w:link w:val="ac"/>
    <w:uiPriority w:val="99"/>
    <w:semiHidden/>
    <w:unhideWhenUsed/>
    <w:rsid w:val="00CC27B3"/>
  </w:style>
  <w:style w:type="character" w:customStyle="1" w:styleId="ac">
    <w:name w:val="日付 (文字)"/>
    <w:basedOn w:val="a0"/>
    <w:link w:val="ab"/>
    <w:uiPriority w:val="99"/>
    <w:semiHidden/>
    <w:rsid w:val="00CC27B3"/>
  </w:style>
  <w:style w:type="table" w:styleId="ad">
    <w:name w:val="Table Grid"/>
    <w:basedOn w:val="a1"/>
    <w:uiPriority w:val="59"/>
    <w:rsid w:val="00D9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34F"/>
    <w:pPr>
      <w:ind w:leftChars="400" w:left="840"/>
    </w:pPr>
  </w:style>
  <w:style w:type="paragraph" w:styleId="a4">
    <w:name w:val="header"/>
    <w:basedOn w:val="a"/>
    <w:link w:val="a5"/>
    <w:uiPriority w:val="99"/>
    <w:unhideWhenUsed/>
    <w:rsid w:val="00FC71C3"/>
    <w:pPr>
      <w:tabs>
        <w:tab w:val="center" w:pos="4252"/>
        <w:tab w:val="right" w:pos="8504"/>
      </w:tabs>
      <w:snapToGrid w:val="0"/>
    </w:pPr>
  </w:style>
  <w:style w:type="character" w:customStyle="1" w:styleId="a5">
    <w:name w:val="ヘッダー (文字)"/>
    <w:basedOn w:val="a0"/>
    <w:link w:val="a4"/>
    <w:uiPriority w:val="99"/>
    <w:rsid w:val="00FC71C3"/>
  </w:style>
  <w:style w:type="paragraph" w:styleId="a6">
    <w:name w:val="footer"/>
    <w:basedOn w:val="a"/>
    <w:link w:val="a7"/>
    <w:uiPriority w:val="99"/>
    <w:unhideWhenUsed/>
    <w:rsid w:val="00FC71C3"/>
    <w:pPr>
      <w:tabs>
        <w:tab w:val="center" w:pos="4252"/>
        <w:tab w:val="right" w:pos="8504"/>
      </w:tabs>
      <w:snapToGrid w:val="0"/>
    </w:pPr>
  </w:style>
  <w:style w:type="character" w:customStyle="1" w:styleId="a7">
    <w:name w:val="フッター (文字)"/>
    <w:basedOn w:val="a0"/>
    <w:link w:val="a6"/>
    <w:uiPriority w:val="99"/>
    <w:rsid w:val="00FC71C3"/>
  </w:style>
  <w:style w:type="paragraph" w:styleId="a8">
    <w:name w:val="Balloon Text"/>
    <w:basedOn w:val="a"/>
    <w:link w:val="a9"/>
    <w:uiPriority w:val="99"/>
    <w:semiHidden/>
    <w:unhideWhenUsed/>
    <w:rsid w:val="00975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A61"/>
    <w:rPr>
      <w:rFonts w:asciiTheme="majorHAnsi" w:eastAsiaTheme="majorEastAsia" w:hAnsiTheme="majorHAnsi" w:cstheme="majorBidi"/>
      <w:sz w:val="18"/>
      <w:szCs w:val="18"/>
    </w:rPr>
  </w:style>
  <w:style w:type="character" w:styleId="aa">
    <w:name w:val="Hyperlink"/>
    <w:basedOn w:val="a0"/>
    <w:uiPriority w:val="99"/>
    <w:unhideWhenUsed/>
    <w:rsid w:val="00A37EBB"/>
    <w:rPr>
      <w:color w:val="0000FF" w:themeColor="hyperlink"/>
      <w:u w:val="single"/>
    </w:rPr>
  </w:style>
  <w:style w:type="paragraph" w:styleId="ab">
    <w:name w:val="Date"/>
    <w:basedOn w:val="a"/>
    <w:next w:val="a"/>
    <w:link w:val="ac"/>
    <w:uiPriority w:val="99"/>
    <w:semiHidden/>
    <w:unhideWhenUsed/>
    <w:rsid w:val="00CC27B3"/>
  </w:style>
  <w:style w:type="character" w:customStyle="1" w:styleId="ac">
    <w:name w:val="日付 (文字)"/>
    <w:basedOn w:val="a0"/>
    <w:link w:val="ab"/>
    <w:uiPriority w:val="99"/>
    <w:semiHidden/>
    <w:rsid w:val="00CC27B3"/>
  </w:style>
  <w:style w:type="table" w:styleId="ad">
    <w:name w:val="Table Grid"/>
    <w:basedOn w:val="a1"/>
    <w:uiPriority w:val="59"/>
    <w:rsid w:val="00D9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9789">
      <w:bodyDiv w:val="1"/>
      <w:marLeft w:val="0"/>
      <w:marRight w:val="0"/>
      <w:marTop w:val="0"/>
      <w:marBottom w:val="0"/>
      <w:divBdr>
        <w:top w:val="none" w:sz="0" w:space="0" w:color="auto"/>
        <w:left w:val="none" w:sz="0" w:space="0" w:color="auto"/>
        <w:bottom w:val="none" w:sz="0" w:space="0" w:color="auto"/>
        <w:right w:val="none" w:sz="0" w:space="0" w:color="auto"/>
      </w:divBdr>
    </w:div>
    <w:div w:id="842279108">
      <w:bodyDiv w:val="1"/>
      <w:marLeft w:val="0"/>
      <w:marRight w:val="0"/>
      <w:marTop w:val="0"/>
      <w:marBottom w:val="0"/>
      <w:divBdr>
        <w:top w:val="none" w:sz="0" w:space="0" w:color="auto"/>
        <w:left w:val="none" w:sz="0" w:space="0" w:color="auto"/>
        <w:bottom w:val="none" w:sz="0" w:space="0" w:color="auto"/>
        <w:right w:val="none" w:sz="0" w:space="0" w:color="auto"/>
      </w:divBdr>
    </w:div>
    <w:div w:id="21100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EE4C-BAD4-4796-A213-CC0AD159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947</Words>
  <Characters>5399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yasuko</dc:creator>
  <cp:lastModifiedBy>dousoukai</cp:lastModifiedBy>
  <cp:revision>4</cp:revision>
  <cp:lastPrinted>2018-10-08T00:46:00Z</cp:lastPrinted>
  <dcterms:created xsi:type="dcterms:W3CDTF">2018-10-08T00:44:00Z</dcterms:created>
  <dcterms:modified xsi:type="dcterms:W3CDTF">2018-10-08T00:50:00Z</dcterms:modified>
</cp:coreProperties>
</file>